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2B6" w:rsidRDefault="00C64143" w:rsidP="006412B6">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noProof/>
          <w:color w:val="000000"/>
          <w:sz w:val="24"/>
          <w:szCs w:val="24"/>
          <w:lang w:eastAsia="lt-LT"/>
        </w:rPr>
        <mc:AlternateContent>
          <mc:Choice Requires="wps">
            <w:drawing>
              <wp:anchor distT="0" distB="0" distL="114300" distR="114300" simplePos="0" relativeHeight="251657728" behindDoc="0" locked="0" layoutInCell="1" allowOverlap="1">
                <wp:simplePos x="0" y="0"/>
                <wp:positionH relativeFrom="column">
                  <wp:posOffset>3086100</wp:posOffset>
                </wp:positionH>
                <wp:positionV relativeFrom="paragraph">
                  <wp:posOffset>31115</wp:posOffset>
                </wp:positionV>
                <wp:extent cx="2857500" cy="696595"/>
                <wp:effectExtent l="0" t="254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1150" w:rsidRDefault="00161150" w:rsidP="00161150">
                            <w:pPr>
                              <w:tabs>
                                <w:tab w:val="left" w:pos="6120"/>
                              </w:tabs>
                              <w:spacing w:after="0" w:line="240" w:lineRule="auto"/>
                              <w:rPr>
                                <w:rFonts w:ascii="Times New Roman" w:hAnsi="Times New Roman"/>
                                <w:sz w:val="24"/>
                                <w:szCs w:val="24"/>
                                <w:lang w:val="es-ES"/>
                              </w:rPr>
                            </w:pPr>
                            <w:r w:rsidRPr="00161150">
                              <w:rPr>
                                <w:rFonts w:ascii="Times New Roman" w:hAnsi="Times New Roman"/>
                                <w:sz w:val="24"/>
                                <w:szCs w:val="24"/>
                                <w:lang w:val="es-ES"/>
                              </w:rPr>
                              <w:t xml:space="preserve">PATVIRTINTA                                                                                                                                                                                                                    Kretingos rajono </w:t>
                            </w:r>
                            <w:r>
                              <w:rPr>
                                <w:rFonts w:ascii="Times New Roman" w:hAnsi="Times New Roman"/>
                                <w:sz w:val="24"/>
                                <w:szCs w:val="24"/>
                                <w:lang w:val="es-ES"/>
                              </w:rPr>
                              <w:t>savivaldybės tarybos</w:t>
                            </w:r>
                          </w:p>
                          <w:p w:rsidR="00161150" w:rsidRPr="00161150" w:rsidRDefault="00161150" w:rsidP="00161150">
                            <w:pPr>
                              <w:tabs>
                                <w:tab w:val="left" w:pos="6120"/>
                              </w:tabs>
                              <w:spacing w:after="0" w:line="240" w:lineRule="auto"/>
                              <w:rPr>
                                <w:rFonts w:ascii="Times New Roman" w:hAnsi="Times New Roman"/>
                                <w:sz w:val="24"/>
                                <w:szCs w:val="24"/>
                                <w:lang w:val="es-ES"/>
                              </w:rPr>
                            </w:pPr>
                            <w:r>
                              <w:rPr>
                                <w:rFonts w:ascii="Times New Roman" w:hAnsi="Times New Roman"/>
                                <w:sz w:val="24"/>
                                <w:szCs w:val="24"/>
                                <w:lang w:val="es-ES"/>
                              </w:rPr>
                              <w:t xml:space="preserve">2015 m. </w:t>
                            </w:r>
                            <w:r w:rsidR="00F10149">
                              <w:rPr>
                                <w:rFonts w:ascii="Times New Roman" w:hAnsi="Times New Roman"/>
                                <w:sz w:val="24"/>
                                <w:szCs w:val="24"/>
                                <w:lang w:val="es-ES"/>
                              </w:rPr>
                              <w:t xml:space="preserve">kovo 26 d. </w:t>
                            </w:r>
                            <w:r>
                              <w:rPr>
                                <w:rFonts w:ascii="Times New Roman" w:hAnsi="Times New Roman"/>
                                <w:sz w:val="24"/>
                                <w:szCs w:val="24"/>
                                <w:lang w:val="es-ES"/>
                              </w:rPr>
                              <w:t xml:space="preserve">prendimu Nr. </w:t>
                            </w:r>
                            <w:r w:rsidR="00F10149">
                              <w:rPr>
                                <w:rFonts w:ascii="Times New Roman" w:hAnsi="Times New Roman"/>
                                <w:sz w:val="24"/>
                                <w:szCs w:val="24"/>
                                <w:lang w:val="es-ES"/>
                              </w:rPr>
                              <w:t>T2-</w:t>
                            </w:r>
                            <w:r w:rsidR="00A83871">
                              <w:rPr>
                                <w:rFonts w:ascii="Times New Roman" w:hAnsi="Times New Roman"/>
                                <w:sz w:val="24"/>
                                <w:szCs w:val="24"/>
                                <w:lang w:val="es-ES"/>
                              </w:rPr>
                              <w:t>87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43pt;margin-top:2.45pt;width:225pt;height:54.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OFhggIAAA8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" stroked="f">
                <v:textbox>
                  <w:txbxContent>
                    <w:p w:rsidR="00161150" w:rsidRDefault="00161150" w:rsidP="00161150">
                      <w:pPr>
                        <w:tabs>
                          <w:tab w:val="left" w:pos="6120"/>
                        </w:tabs>
                        <w:spacing w:after="0" w:line="240" w:lineRule="auto"/>
                        <w:rPr>
                          <w:rFonts w:ascii="Times New Roman" w:hAnsi="Times New Roman"/>
                          <w:sz w:val="24"/>
                          <w:szCs w:val="24"/>
                          <w:lang w:val="es-ES"/>
                        </w:rPr>
                      </w:pPr>
                      <w:r w:rsidRPr="00161150">
                        <w:rPr>
                          <w:rFonts w:ascii="Times New Roman" w:hAnsi="Times New Roman"/>
                          <w:sz w:val="24"/>
                          <w:szCs w:val="24"/>
                          <w:lang w:val="es-ES"/>
                        </w:rPr>
                        <w:t xml:space="preserve">PATVIRTINTA                                                                                                                                                                                                                    Kretingos rajono </w:t>
                      </w:r>
                      <w:r>
                        <w:rPr>
                          <w:rFonts w:ascii="Times New Roman" w:hAnsi="Times New Roman"/>
                          <w:sz w:val="24"/>
                          <w:szCs w:val="24"/>
                          <w:lang w:val="es-ES"/>
                        </w:rPr>
                        <w:t>savivaldybės tarybos</w:t>
                      </w:r>
                    </w:p>
                    <w:p w:rsidR="00161150" w:rsidRPr="00161150" w:rsidRDefault="00161150" w:rsidP="00161150">
                      <w:pPr>
                        <w:tabs>
                          <w:tab w:val="left" w:pos="6120"/>
                        </w:tabs>
                        <w:spacing w:after="0" w:line="240" w:lineRule="auto"/>
                        <w:rPr>
                          <w:rFonts w:ascii="Times New Roman" w:hAnsi="Times New Roman"/>
                          <w:sz w:val="24"/>
                          <w:szCs w:val="24"/>
                          <w:lang w:val="es-ES"/>
                        </w:rPr>
                      </w:pPr>
                      <w:r>
                        <w:rPr>
                          <w:rFonts w:ascii="Times New Roman" w:hAnsi="Times New Roman"/>
                          <w:sz w:val="24"/>
                          <w:szCs w:val="24"/>
                          <w:lang w:val="es-ES"/>
                        </w:rPr>
                        <w:t xml:space="preserve">2015 m. </w:t>
                      </w:r>
                      <w:r w:rsidR="00F10149">
                        <w:rPr>
                          <w:rFonts w:ascii="Times New Roman" w:hAnsi="Times New Roman"/>
                          <w:sz w:val="24"/>
                          <w:szCs w:val="24"/>
                          <w:lang w:val="es-ES"/>
                        </w:rPr>
                        <w:t xml:space="preserve">kovo 26 d. </w:t>
                      </w:r>
                      <w:r>
                        <w:rPr>
                          <w:rFonts w:ascii="Times New Roman" w:hAnsi="Times New Roman"/>
                          <w:sz w:val="24"/>
                          <w:szCs w:val="24"/>
                          <w:lang w:val="es-ES"/>
                        </w:rPr>
                        <w:t xml:space="preserve">prendimu Nr. </w:t>
                      </w:r>
                      <w:r w:rsidR="00F10149">
                        <w:rPr>
                          <w:rFonts w:ascii="Times New Roman" w:hAnsi="Times New Roman"/>
                          <w:sz w:val="24"/>
                          <w:szCs w:val="24"/>
                          <w:lang w:val="es-ES"/>
                        </w:rPr>
                        <w:t>T2-</w:t>
                      </w:r>
                      <w:r w:rsidR="00A83871">
                        <w:rPr>
                          <w:rFonts w:ascii="Times New Roman" w:hAnsi="Times New Roman"/>
                          <w:sz w:val="24"/>
                          <w:szCs w:val="24"/>
                          <w:lang w:val="es-ES"/>
                        </w:rPr>
                        <w:t>87</w:t>
                      </w:r>
                    </w:p>
                  </w:txbxContent>
                </v:textbox>
                <w10:wrap type="square"/>
              </v:shape>
            </w:pict>
          </mc:Fallback>
        </mc:AlternateContent>
      </w:r>
      <w:r w:rsidR="006412B6">
        <w:rPr>
          <w:rFonts w:ascii="Times New Roman" w:eastAsia="Times New Roman" w:hAnsi="Times New Roman"/>
          <w:color w:val="000000"/>
          <w:sz w:val="24"/>
          <w:szCs w:val="24"/>
          <w:lang w:eastAsia="lt-LT"/>
        </w:rPr>
        <w:t xml:space="preserve"> </w:t>
      </w:r>
    </w:p>
    <w:p w:rsidR="006412B6" w:rsidRDefault="006412B6" w:rsidP="006412B6">
      <w:pPr>
        <w:tabs>
          <w:tab w:val="left" w:pos="4536"/>
        </w:tabs>
        <w:spacing w:after="0" w:line="240" w:lineRule="auto"/>
        <w:ind w:left="4962"/>
        <w:rPr>
          <w:rFonts w:ascii="Times New Roman" w:eastAsia="Times New Roman" w:hAnsi="Times New Roman"/>
          <w:color w:val="000000"/>
          <w:sz w:val="24"/>
          <w:szCs w:val="24"/>
          <w:lang w:eastAsia="lt-LT"/>
        </w:rPr>
      </w:pPr>
    </w:p>
    <w:p w:rsidR="00161150" w:rsidRDefault="00161150" w:rsidP="00096C66">
      <w:pPr>
        <w:spacing w:after="0" w:line="240" w:lineRule="auto"/>
        <w:jc w:val="center"/>
        <w:rPr>
          <w:rFonts w:ascii="Times New Roman" w:eastAsia="Times New Roman" w:hAnsi="Times New Roman"/>
          <w:b/>
          <w:color w:val="000000"/>
          <w:sz w:val="24"/>
          <w:szCs w:val="24"/>
          <w:lang w:eastAsia="lt-LT"/>
        </w:rPr>
      </w:pPr>
    </w:p>
    <w:p w:rsidR="00161150" w:rsidRDefault="00161150" w:rsidP="00096C66">
      <w:pPr>
        <w:spacing w:after="0" w:line="240" w:lineRule="auto"/>
        <w:jc w:val="center"/>
        <w:rPr>
          <w:rFonts w:ascii="Times New Roman" w:eastAsia="Times New Roman" w:hAnsi="Times New Roman"/>
          <w:b/>
          <w:color w:val="000000"/>
          <w:sz w:val="24"/>
          <w:szCs w:val="24"/>
          <w:lang w:eastAsia="lt-LT"/>
        </w:rPr>
      </w:pPr>
    </w:p>
    <w:p w:rsidR="00161150" w:rsidRDefault="00161150" w:rsidP="00096C66">
      <w:pPr>
        <w:spacing w:after="0" w:line="240" w:lineRule="auto"/>
        <w:jc w:val="center"/>
        <w:rPr>
          <w:rFonts w:ascii="Times New Roman" w:eastAsia="Times New Roman" w:hAnsi="Times New Roman"/>
          <w:b/>
          <w:color w:val="000000"/>
          <w:sz w:val="24"/>
          <w:szCs w:val="24"/>
          <w:lang w:eastAsia="lt-LT"/>
        </w:rPr>
      </w:pPr>
    </w:p>
    <w:p w:rsidR="00161150" w:rsidRDefault="00161150" w:rsidP="00096C66">
      <w:pPr>
        <w:spacing w:after="0" w:line="240" w:lineRule="auto"/>
        <w:jc w:val="center"/>
        <w:rPr>
          <w:rFonts w:ascii="Times New Roman" w:eastAsia="Times New Roman" w:hAnsi="Times New Roman"/>
          <w:b/>
          <w:color w:val="000000"/>
          <w:sz w:val="24"/>
          <w:szCs w:val="24"/>
          <w:lang w:eastAsia="lt-LT"/>
        </w:rPr>
      </w:pPr>
    </w:p>
    <w:p w:rsidR="006412B6" w:rsidRPr="00096C66" w:rsidRDefault="00096C66" w:rsidP="00096C66">
      <w:pPr>
        <w:spacing w:after="0" w:line="240" w:lineRule="auto"/>
        <w:jc w:val="center"/>
        <w:rPr>
          <w:rFonts w:ascii="Times New Roman" w:eastAsia="Times New Roman" w:hAnsi="Times New Roman"/>
          <w:b/>
          <w:color w:val="000000"/>
          <w:sz w:val="24"/>
          <w:szCs w:val="24"/>
          <w:lang w:eastAsia="lt-LT"/>
        </w:rPr>
      </w:pPr>
      <w:r w:rsidRPr="00096C66">
        <w:rPr>
          <w:rFonts w:ascii="Times New Roman" w:eastAsia="Times New Roman" w:hAnsi="Times New Roman"/>
          <w:b/>
          <w:color w:val="000000"/>
          <w:sz w:val="24"/>
          <w:szCs w:val="24"/>
          <w:lang w:eastAsia="lt-LT"/>
        </w:rPr>
        <w:t>KRETINGOS RAJONO JOKŪBAVO ALEKSANDRO STULGINSKIO PAGRINDINĖ MOKYKLA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161150" w:rsidRDefault="00161150" w:rsidP="006412B6">
      <w:pPr>
        <w:spacing w:after="0" w:line="240" w:lineRule="auto"/>
        <w:jc w:val="center"/>
        <w:rPr>
          <w:rFonts w:ascii="Times New Roman" w:eastAsia="Times New Roman" w:hAnsi="Times New Roman"/>
          <w:b/>
          <w:bCs/>
          <w:color w:val="000000"/>
          <w:sz w:val="24"/>
          <w:szCs w:val="24"/>
          <w:lang w:eastAsia="lt-LT"/>
        </w:rPr>
      </w:pPr>
    </w:p>
    <w:p w:rsidR="006412B6" w:rsidRDefault="000266B1"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ŠVIETIMO ĮSTAIGOS </w:t>
      </w:r>
      <w:r w:rsidR="006412B6">
        <w:rPr>
          <w:rFonts w:ascii="Times New Roman" w:eastAsia="Times New Roman" w:hAnsi="Times New Roman"/>
          <w:b/>
          <w:bCs/>
          <w:color w:val="000000"/>
          <w:sz w:val="24"/>
          <w:szCs w:val="24"/>
          <w:lang w:eastAsia="lt-LT"/>
        </w:rPr>
        <w:t>VADOVO</w:t>
      </w:r>
      <w:r w:rsidR="00277E6A">
        <w:rPr>
          <w:rFonts w:ascii="Times New Roman" w:eastAsia="Times New Roman" w:hAnsi="Times New Roman"/>
          <w:b/>
          <w:bCs/>
          <w:color w:val="000000"/>
          <w:sz w:val="24"/>
          <w:szCs w:val="24"/>
          <w:lang w:eastAsia="lt-LT"/>
        </w:rPr>
        <w:t xml:space="preserve"> </w:t>
      </w:r>
      <w:r w:rsidR="00C35B08">
        <w:rPr>
          <w:rFonts w:ascii="Times New Roman" w:eastAsia="Times New Roman" w:hAnsi="Times New Roman"/>
          <w:b/>
          <w:bCs/>
          <w:color w:val="000000"/>
          <w:sz w:val="24"/>
          <w:szCs w:val="24"/>
          <w:lang w:eastAsia="lt-LT"/>
        </w:rPr>
        <w:t>2014</w:t>
      </w:r>
      <w:r w:rsidR="006412B6">
        <w:rPr>
          <w:rFonts w:ascii="Times New Roman" w:eastAsia="Times New Roman" w:hAnsi="Times New Roman"/>
          <w:b/>
          <w:bCs/>
          <w:color w:val="000000"/>
          <w:sz w:val="24"/>
          <w:szCs w:val="24"/>
          <w:lang w:eastAsia="lt-LT"/>
        </w:rPr>
        <w:t xml:space="preserve"> </w:t>
      </w:r>
      <w:r>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bookmarkStart w:id="0" w:name="_GoBack"/>
      <w:bookmarkEnd w:id="0"/>
    </w:p>
    <w:p w:rsidR="00096C66" w:rsidRDefault="00096C66" w:rsidP="003C61E6">
      <w:pPr>
        <w:shd w:val="clear" w:color="auto" w:fill="FFFFFF"/>
        <w:spacing w:after="0" w:line="240" w:lineRule="auto"/>
        <w:ind w:right="-386"/>
        <w:jc w:val="center"/>
        <w:rPr>
          <w:rFonts w:ascii="Times New Roman" w:eastAsia="Times New Roman" w:hAnsi="Times New Roman"/>
          <w:color w:val="000000"/>
          <w:sz w:val="24"/>
          <w:szCs w:val="24"/>
          <w:lang w:val="es-ES_tradnl" w:eastAsia="lt-LT"/>
        </w:rPr>
      </w:pPr>
      <w:r>
        <w:rPr>
          <w:rFonts w:ascii="Times New Roman" w:eastAsia="Times New Roman" w:hAnsi="Times New Roman"/>
          <w:color w:val="000000"/>
          <w:sz w:val="24"/>
          <w:szCs w:val="24"/>
          <w:lang w:val="es-ES_tradnl" w:eastAsia="lt-LT"/>
        </w:rPr>
        <w:t>2015-02-2</w:t>
      </w:r>
      <w:r w:rsidR="007D1ED7">
        <w:rPr>
          <w:rFonts w:ascii="Times New Roman" w:eastAsia="Times New Roman" w:hAnsi="Times New Roman"/>
          <w:color w:val="000000"/>
          <w:sz w:val="24"/>
          <w:szCs w:val="24"/>
          <w:lang w:val="es-ES_tradnl" w:eastAsia="lt-LT"/>
        </w:rPr>
        <w:t>7</w:t>
      </w:r>
      <w:r>
        <w:rPr>
          <w:rFonts w:ascii="Times New Roman" w:eastAsia="Times New Roman" w:hAnsi="Times New Roman"/>
          <w:color w:val="000000"/>
          <w:sz w:val="24"/>
          <w:szCs w:val="24"/>
          <w:lang w:val="es-ES_tradnl" w:eastAsia="lt-LT"/>
        </w:rPr>
        <w:t xml:space="preserve"> Nr. V13-07</w:t>
      </w:r>
    </w:p>
    <w:p w:rsidR="003C61E6" w:rsidRDefault="003C61E6" w:rsidP="003C61E6">
      <w:pPr>
        <w:shd w:val="clear" w:color="auto" w:fill="FFFFFF"/>
        <w:spacing w:after="0" w:line="240" w:lineRule="auto"/>
        <w:ind w:right="-386"/>
        <w:jc w:val="center"/>
        <w:rPr>
          <w:rFonts w:ascii="Times New Roman" w:eastAsia="Times New Roman" w:hAnsi="Times New Roman"/>
          <w:color w:val="000000"/>
          <w:sz w:val="24"/>
          <w:szCs w:val="24"/>
          <w:lang w:val="es-ES_tradnl" w:eastAsia="lt-LT"/>
        </w:rPr>
      </w:pPr>
      <w:r>
        <w:rPr>
          <w:rFonts w:ascii="Times New Roman" w:eastAsia="Times New Roman" w:hAnsi="Times New Roman"/>
          <w:color w:val="000000"/>
          <w:sz w:val="24"/>
          <w:szCs w:val="24"/>
          <w:lang w:val="es-ES_tradnl" w:eastAsia="lt-LT"/>
        </w:rPr>
        <w:t>Jokūbavas</w:t>
      </w: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Pr="006341C3" w:rsidRDefault="006412B6" w:rsidP="003F0C7A">
      <w:pPr>
        <w:spacing w:after="0" w:line="36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 Mokyklos pavadinimas, adresas, el.</w:t>
      </w:r>
      <w:r w:rsidR="000266B1">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p</w:t>
      </w:r>
      <w:r w:rsidR="000266B1">
        <w:rPr>
          <w:rFonts w:ascii="Times New Roman" w:eastAsia="Times New Roman" w:hAnsi="Times New Roman"/>
          <w:color w:val="000000"/>
          <w:sz w:val="24"/>
          <w:szCs w:val="24"/>
          <w:lang w:eastAsia="lt-LT"/>
        </w:rPr>
        <w:t>aštas, telefono numeris</w:t>
      </w:r>
      <w:r w:rsidR="00945E87">
        <w:rPr>
          <w:rFonts w:ascii="Times New Roman" w:eastAsia="Times New Roman" w:hAnsi="Times New Roman"/>
          <w:color w:val="000000"/>
          <w:sz w:val="24"/>
          <w:szCs w:val="24"/>
          <w:lang w:eastAsia="lt-LT"/>
        </w:rPr>
        <w:t xml:space="preserve">: </w:t>
      </w:r>
      <w:r w:rsidR="00945E87" w:rsidRPr="006341C3">
        <w:rPr>
          <w:rFonts w:ascii="Times New Roman" w:eastAsia="Times New Roman" w:hAnsi="Times New Roman"/>
          <w:color w:val="000000"/>
          <w:sz w:val="24"/>
          <w:szCs w:val="24"/>
          <w:lang w:eastAsia="lt-LT"/>
        </w:rPr>
        <w:t>Kretingos rajono Jokūbavo Aleksandro Stulginskio pagrindinė mokykla; Kretingos g. 21, Jokūbavo k., Kretingos r</w:t>
      </w:r>
      <w:r w:rsidR="008154CD" w:rsidRPr="006341C3">
        <w:rPr>
          <w:rFonts w:ascii="Times New Roman" w:eastAsia="Times New Roman" w:hAnsi="Times New Roman"/>
          <w:color w:val="000000"/>
          <w:sz w:val="24"/>
          <w:szCs w:val="24"/>
          <w:lang w:eastAsia="lt-LT"/>
        </w:rPr>
        <w:t>.;</w:t>
      </w:r>
      <w:r w:rsidR="00945E87" w:rsidRPr="006341C3">
        <w:rPr>
          <w:rFonts w:ascii="Times New Roman" w:eastAsia="Times New Roman" w:hAnsi="Times New Roman"/>
          <w:color w:val="000000"/>
          <w:sz w:val="24"/>
          <w:szCs w:val="24"/>
          <w:lang w:eastAsia="lt-LT"/>
        </w:rPr>
        <w:t xml:space="preserve">  </w:t>
      </w:r>
      <w:hyperlink r:id="rId8" w:history="1">
        <w:r w:rsidR="00945E87" w:rsidRPr="006341C3">
          <w:rPr>
            <w:rStyle w:val="Hipersaitas"/>
            <w:rFonts w:ascii="Times New Roman" w:eastAsia="Times New Roman" w:hAnsi="Times New Roman"/>
            <w:sz w:val="24"/>
            <w:szCs w:val="24"/>
            <w:lang w:eastAsia="lt-LT"/>
          </w:rPr>
          <w:t>astulginskiopm@astulginskis.kretinga.lm.lt</w:t>
        </w:r>
      </w:hyperlink>
      <w:r w:rsidR="00945E87" w:rsidRPr="006341C3">
        <w:rPr>
          <w:rFonts w:ascii="Times New Roman" w:eastAsia="Times New Roman" w:hAnsi="Times New Roman"/>
          <w:color w:val="000000"/>
          <w:sz w:val="24"/>
          <w:szCs w:val="24"/>
          <w:lang w:eastAsia="lt-LT"/>
        </w:rPr>
        <w:t>; (8 445) 49653</w:t>
      </w:r>
      <w:r w:rsidR="006341C3" w:rsidRPr="006341C3">
        <w:rPr>
          <w:rFonts w:ascii="Times New Roman" w:eastAsia="Times New Roman" w:hAnsi="Times New Roman"/>
          <w:color w:val="000000"/>
          <w:sz w:val="24"/>
          <w:szCs w:val="24"/>
          <w:lang w:eastAsia="lt-LT"/>
        </w:rPr>
        <w:t>;</w:t>
      </w:r>
    </w:p>
    <w:p w:rsidR="006412B6" w:rsidRPr="006341C3" w:rsidRDefault="006412B6" w:rsidP="003F0C7A">
      <w:pPr>
        <w:spacing w:after="0" w:line="360" w:lineRule="auto"/>
        <w:ind w:firstLine="851"/>
        <w:jc w:val="both"/>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1.2. Mokyklos vadovo vardas, pavardė, vadybinis stažas, vadybinė kategorija</w:t>
      </w:r>
      <w:r w:rsidR="00945E87">
        <w:rPr>
          <w:rFonts w:ascii="Times New Roman" w:eastAsia="Times New Roman" w:hAnsi="Times New Roman"/>
          <w:color w:val="000000"/>
          <w:sz w:val="24"/>
          <w:szCs w:val="24"/>
          <w:lang w:eastAsia="lt-LT"/>
        </w:rPr>
        <w:t xml:space="preserve">: </w:t>
      </w:r>
      <w:r w:rsidR="00945E87" w:rsidRPr="006341C3">
        <w:rPr>
          <w:rFonts w:ascii="Times New Roman" w:eastAsia="Times New Roman" w:hAnsi="Times New Roman"/>
          <w:color w:val="000000"/>
          <w:sz w:val="24"/>
          <w:szCs w:val="24"/>
          <w:lang w:eastAsia="lt-LT"/>
        </w:rPr>
        <w:t xml:space="preserve">Lidija </w:t>
      </w:r>
      <w:proofErr w:type="spellStart"/>
      <w:r w:rsidR="00945E87" w:rsidRPr="006341C3">
        <w:rPr>
          <w:rFonts w:ascii="Times New Roman" w:eastAsia="Times New Roman" w:hAnsi="Times New Roman"/>
          <w:color w:val="000000"/>
          <w:sz w:val="24"/>
          <w:szCs w:val="24"/>
          <w:lang w:eastAsia="lt-LT"/>
        </w:rPr>
        <w:t>Šiškienė</w:t>
      </w:r>
      <w:proofErr w:type="spellEnd"/>
      <w:r w:rsidR="00945E87" w:rsidRPr="006341C3">
        <w:rPr>
          <w:rFonts w:ascii="Times New Roman" w:eastAsia="Times New Roman" w:hAnsi="Times New Roman"/>
          <w:color w:val="000000"/>
          <w:sz w:val="24"/>
          <w:szCs w:val="24"/>
          <w:lang w:eastAsia="lt-LT"/>
        </w:rPr>
        <w:t>;</w:t>
      </w:r>
      <w:r w:rsidR="00ED0453" w:rsidRPr="006341C3">
        <w:rPr>
          <w:rFonts w:ascii="Times New Roman" w:eastAsia="Times New Roman" w:hAnsi="Times New Roman"/>
          <w:color w:val="000000"/>
          <w:sz w:val="24"/>
          <w:szCs w:val="24"/>
          <w:lang w:eastAsia="lt-LT"/>
        </w:rPr>
        <w:t xml:space="preserve"> </w:t>
      </w:r>
      <w:r w:rsidR="00945E87" w:rsidRPr="006341C3">
        <w:rPr>
          <w:rFonts w:ascii="Times New Roman" w:eastAsia="Times New Roman" w:hAnsi="Times New Roman"/>
          <w:color w:val="000000"/>
          <w:sz w:val="24"/>
          <w:szCs w:val="24"/>
          <w:lang w:eastAsia="lt-LT"/>
        </w:rPr>
        <w:t xml:space="preserve"> </w:t>
      </w:r>
      <w:r w:rsidR="00C35B08" w:rsidRPr="006341C3">
        <w:rPr>
          <w:rFonts w:ascii="Times New Roman" w:eastAsia="Times New Roman" w:hAnsi="Times New Roman"/>
          <w:color w:val="000000"/>
          <w:sz w:val="24"/>
          <w:szCs w:val="24"/>
          <w:lang w:eastAsia="lt-LT"/>
        </w:rPr>
        <w:t>20</w:t>
      </w:r>
      <w:r w:rsidR="00ED0453" w:rsidRPr="006341C3">
        <w:rPr>
          <w:rFonts w:ascii="Times New Roman" w:eastAsia="Times New Roman" w:hAnsi="Times New Roman"/>
          <w:color w:val="000000"/>
          <w:sz w:val="24"/>
          <w:szCs w:val="24"/>
          <w:lang w:eastAsia="lt-LT"/>
        </w:rPr>
        <w:t xml:space="preserve"> m.; III vadybinė kategorija</w:t>
      </w:r>
      <w:r w:rsidR="006341C3" w:rsidRPr="006341C3">
        <w:rPr>
          <w:rFonts w:ascii="Times New Roman" w:eastAsia="Times New Roman" w:hAnsi="Times New Roman"/>
          <w:color w:val="000000"/>
          <w:sz w:val="24"/>
          <w:szCs w:val="24"/>
          <w:lang w:eastAsia="lt-LT"/>
        </w:rPr>
        <w:t>;</w:t>
      </w:r>
      <w:r w:rsidR="00945E87" w:rsidRPr="006341C3">
        <w:rPr>
          <w:rFonts w:ascii="Times New Roman" w:eastAsia="Times New Roman" w:hAnsi="Times New Roman"/>
          <w:sz w:val="24"/>
          <w:szCs w:val="24"/>
          <w:lang w:eastAsia="lt-LT"/>
        </w:rPr>
        <w:t xml:space="preserve"> </w:t>
      </w:r>
    </w:p>
    <w:p w:rsidR="006412B6" w:rsidRPr="006341C3" w:rsidRDefault="006412B6" w:rsidP="003F0C7A">
      <w:pPr>
        <w:spacing w:after="0" w:line="36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Mokinių skaičius</w:t>
      </w:r>
      <w:r w:rsidRPr="004A1066">
        <w:rPr>
          <w:rFonts w:ascii="Times New Roman" w:eastAsia="Times New Roman" w:hAnsi="Times New Roman"/>
          <w:sz w:val="24"/>
          <w:szCs w:val="24"/>
          <w:lang w:eastAsia="lt-LT"/>
        </w:rPr>
        <w:t>:</w:t>
      </w:r>
      <w:r w:rsidR="00F218B0">
        <w:rPr>
          <w:rFonts w:ascii="Times New Roman" w:eastAsia="Times New Roman" w:hAnsi="Times New Roman"/>
          <w:sz w:val="24"/>
          <w:szCs w:val="24"/>
          <w:lang w:eastAsia="lt-LT"/>
        </w:rPr>
        <w:t xml:space="preserve"> </w:t>
      </w:r>
      <w:r w:rsidR="00F218B0" w:rsidRPr="006341C3">
        <w:rPr>
          <w:rFonts w:ascii="Times New Roman" w:eastAsia="Times New Roman" w:hAnsi="Times New Roman"/>
          <w:sz w:val="24"/>
          <w:szCs w:val="24"/>
          <w:lang w:eastAsia="lt-LT"/>
        </w:rPr>
        <w:t xml:space="preserve">ikimokyklinio ugdymo grupė – 16,  priešmokyklinio ugdymo grupė – </w:t>
      </w:r>
      <w:r w:rsidR="00C35B08" w:rsidRPr="006341C3">
        <w:rPr>
          <w:rFonts w:ascii="Times New Roman" w:eastAsia="Times New Roman" w:hAnsi="Times New Roman"/>
          <w:sz w:val="24"/>
          <w:szCs w:val="24"/>
          <w:lang w:eastAsia="lt-LT"/>
        </w:rPr>
        <w:t>16</w:t>
      </w:r>
      <w:r w:rsidR="00F218B0" w:rsidRPr="006341C3">
        <w:rPr>
          <w:rFonts w:ascii="Times New Roman" w:eastAsia="Times New Roman" w:hAnsi="Times New Roman"/>
          <w:sz w:val="24"/>
          <w:szCs w:val="24"/>
          <w:lang w:eastAsia="lt-LT"/>
        </w:rPr>
        <w:t xml:space="preserve">, </w:t>
      </w:r>
      <w:r w:rsidRPr="006341C3">
        <w:rPr>
          <w:rFonts w:ascii="Times New Roman" w:eastAsia="Times New Roman" w:hAnsi="Times New Roman"/>
          <w:sz w:val="24"/>
          <w:szCs w:val="24"/>
          <w:lang w:eastAsia="lt-LT"/>
        </w:rPr>
        <w:t xml:space="preserve"> </w:t>
      </w:r>
      <w:r w:rsidR="00ED0453" w:rsidRPr="006341C3">
        <w:rPr>
          <w:rFonts w:ascii="Times New Roman" w:eastAsia="Times New Roman" w:hAnsi="Times New Roman"/>
          <w:sz w:val="24"/>
          <w:szCs w:val="24"/>
          <w:lang w:eastAsia="lt-LT"/>
        </w:rPr>
        <w:t xml:space="preserve">pradinio </w:t>
      </w:r>
      <w:r w:rsidR="00C35B08" w:rsidRPr="006341C3">
        <w:rPr>
          <w:rFonts w:ascii="Times New Roman" w:eastAsia="Times New Roman" w:hAnsi="Times New Roman"/>
          <w:sz w:val="24"/>
          <w:szCs w:val="24"/>
          <w:lang w:eastAsia="lt-LT"/>
        </w:rPr>
        <w:t>- 3</w:t>
      </w:r>
      <w:r w:rsidR="00152E90" w:rsidRPr="006341C3">
        <w:rPr>
          <w:rFonts w:ascii="Times New Roman" w:eastAsia="Times New Roman" w:hAnsi="Times New Roman"/>
          <w:sz w:val="24"/>
          <w:szCs w:val="24"/>
          <w:lang w:eastAsia="lt-LT"/>
        </w:rPr>
        <w:t>9</w:t>
      </w:r>
      <w:r w:rsidR="00F218B0" w:rsidRPr="006341C3">
        <w:rPr>
          <w:rFonts w:ascii="Times New Roman" w:eastAsia="Times New Roman" w:hAnsi="Times New Roman"/>
          <w:sz w:val="24"/>
          <w:szCs w:val="24"/>
          <w:lang w:eastAsia="lt-LT"/>
        </w:rPr>
        <w:t>,</w:t>
      </w:r>
      <w:r w:rsidR="005B2506" w:rsidRPr="006341C3">
        <w:rPr>
          <w:rFonts w:ascii="Times New Roman" w:eastAsia="Times New Roman" w:hAnsi="Times New Roman"/>
          <w:sz w:val="24"/>
          <w:szCs w:val="24"/>
          <w:lang w:eastAsia="lt-LT"/>
        </w:rPr>
        <w:t xml:space="preserve"> </w:t>
      </w:r>
      <w:r w:rsidR="00F218B0" w:rsidRPr="006341C3">
        <w:rPr>
          <w:rFonts w:ascii="Times New Roman" w:eastAsia="Times New Roman" w:hAnsi="Times New Roman"/>
          <w:sz w:val="24"/>
          <w:szCs w:val="24"/>
          <w:lang w:eastAsia="lt-LT"/>
        </w:rPr>
        <w:t xml:space="preserve"> </w:t>
      </w:r>
      <w:r w:rsidR="005B2506" w:rsidRPr="006341C3">
        <w:rPr>
          <w:rFonts w:ascii="Times New Roman" w:eastAsia="Times New Roman" w:hAnsi="Times New Roman"/>
          <w:sz w:val="24"/>
          <w:szCs w:val="24"/>
          <w:lang w:eastAsia="lt-LT"/>
        </w:rPr>
        <w:t xml:space="preserve">pagrindinio </w:t>
      </w:r>
      <w:r w:rsidR="00F218B0" w:rsidRPr="006341C3">
        <w:rPr>
          <w:rFonts w:ascii="Times New Roman" w:eastAsia="Times New Roman" w:hAnsi="Times New Roman"/>
          <w:sz w:val="24"/>
          <w:szCs w:val="24"/>
          <w:lang w:eastAsia="lt-LT"/>
        </w:rPr>
        <w:t>–</w:t>
      </w:r>
      <w:r w:rsidR="005B2506" w:rsidRPr="006341C3">
        <w:rPr>
          <w:rFonts w:ascii="Times New Roman" w:eastAsia="Times New Roman" w:hAnsi="Times New Roman"/>
          <w:sz w:val="24"/>
          <w:szCs w:val="24"/>
          <w:lang w:eastAsia="lt-LT"/>
        </w:rPr>
        <w:t xml:space="preserve"> </w:t>
      </w:r>
      <w:r w:rsidR="00C35B08" w:rsidRPr="006341C3">
        <w:rPr>
          <w:rFonts w:ascii="Times New Roman" w:eastAsia="Times New Roman" w:hAnsi="Times New Roman"/>
          <w:sz w:val="24"/>
          <w:szCs w:val="24"/>
          <w:lang w:eastAsia="lt-LT"/>
        </w:rPr>
        <w:t>69</w:t>
      </w:r>
      <w:r w:rsidR="00F218B0" w:rsidRPr="006341C3">
        <w:rPr>
          <w:rFonts w:ascii="Times New Roman" w:eastAsia="Times New Roman" w:hAnsi="Times New Roman"/>
          <w:sz w:val="24"/>
          <w:szCs w:val="24"/>
          <w:lang w:eastAsia="lt-LT"/>
        </w:rPr>
        <w:t>.</w:t>
      </w:r>
    </w:p>
    <w:p w:rsidR="006412B6" w:rsidRDefault="006412B6" w:rsidP="003F0C7A">
      <w:pPr>
        <w:spacing w:after="0" w:line="36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758"/>
        <w:gridCol w:w="2034"/>
        <w:gridCol w:w="2416"/>
      </w:tblGrid>
      <w:tr w:rsidR="006412B6" w:rsidRPr="00AA6C78">
        <w:tc>
          <w:tcPr>
            <w:tcW w:w="2464" w:type="dxa"/>
            <w:shd w:val="clear" w:color="auto" w:fill="auto"/>
          </w:tcPr>
          <w:p w:rsidR="006412B6" w:rsidRPr="00AA6C78" w:rsidRDefault="006412B6" w:rsidP="006341C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tcPr>
          <w:p w:rsidR="006412B6" w:rsidRPr="00AA6C78" w:rsidRDefault="006412B6" w:rsidP="006341C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Pedagoginiai darbuotojai</w:t>
            </w:r>
          </w:p>
        </w:tc>
        <w:tc>
          <w:tcPr>
            <w:tcW w:w="2054" w:type="dxa"/>
          </w:tcPr>
          <w:p w:rsidR="006412B6" w:rsidRPr="00AA6C78" w:rsidRDefault="006412B6" w:rsidP="006341C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shd w:val="clear" w:color="auto" w:fill="auto"/>
          </w:tcPr>
          <w:p w:rsidR="006412B6" w:rsidRPr="00AA6C78" w:rsidRDefault="006412B6" w:rsidP="006341C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6412B6" w:rsidRPr="00AA6C78">
        <w:tc>
          <w:tcPr>
            <w:tcW w:w="2464" w:type="dxa"/>
            <w:shd w:val="clear" w:color="auto" w:fill="auto"/>
          </w:tcPr>
          <w:p w:rsidR="006412B6" w:rsidRPr="006341C3" w:rsidRDefault="00F218B0" w:rsidP="00F218B0">
            <w:pPr>
              <w:spacing w:after="0" w:line="240" w:lineRule="auto"/>
              <w:jc w:val="center"/>
              <w:rPr>
                <w:rFonts w:ascii="Times New Roman" w:eastAsia="Times New Roman" w:hAnsi="Times New Roman"/>
                <w:color w:val="000000"/>
                <w:sz w:val="24"/>
                <w:szCs w:val="24"/>
                <w:lang w:eastAsia="lt-LT"/>
              </w:rPr>
            </w:pPr>
            <w:r w:rsidRPr="006341C3">
              <w:rPr>
                <w:rFonts w:ascii="Times New Roman" w:eastAsia="Times New Roman" w:hAnsi="Times New Roman"/>
                <w:color w:val="000000"/>
                <w:sz w:val="24"/>
                <w:szCs w:val="24"/>
                <w:lang w:eastAsia="lt-LT"/>
              </w:rPr>
              <w:t>2</w:t>
            </w:r>
          </w:p>
        </w:tc>
        <w:tc>
          <w:tcPr>
            <w:tcW w:w="2845" w:type="dxa"/>
            <w:shd w:val="clear" w:color="auto" w:fill="auto"/>
          </w:tcPr>
          <w:p w:rsidR="006412B6" w:rsidRPr="006341C3" w:rsidRDefault="00CF2082" w:rsidP="00F218B0">
            <w:pPr>
              <w:spacing w:after="0" w:line="240" w:lineRule="auto"/>
              <w:jc w:val="center"/>
              <w:rPr>
                <w:rFonts w:ascii="Times New Roman" w:eastAsia="Times New Roman" w:hAnsi="Times New Roman"/>
                <w:color w:val="000000"/>
                <w:sz w:val="24"/>
                <w:szCs w:val="24"/>
                <w:lang w:eastAsia="lt-LT"/>
              </w:rPr>
            </w:pPr>
            <w:r w:rsidRPr="006341C3">
              <w:rPr>
                <w:rFonts w:ascii="Times New Roman" w:eastAsia="Times New Roman" w:hAnsi="Times New Roman"/>
                <w:color w:val="000000"/>
                <w:sz w:val="24"/>
                <w:szCs w:val="24"/>
                <w:lang w:eastAsia="lt-LT"/>
              </w:rPr>
              <w:t>29</w:t>
            </w:r>
          </w:p>
        </w:tc>
        <w:tc>
          <w:tcPr>
            <w:tcW w:w="2054" w:type="dxa"/>
          </w:tcPr>
          <w:p w:rsidR="006412B6" w:rsidRPr="006341C3" w:rsidRDefault="00CF2082" w:rsidP="00F218B0">
            <w:pPr>
              <w:spacing w:after="0" w:line="240" w:lineRule="auto"/>
              <w:jc w:val="center"/>
              <w:rPr>
                <w:rFonts w:ascii="Times New Roman" w:eastAsia="Times New Roman" w:hAnsi="Times New Roman"/>
                <w:color w:val="000000"/>
                <w:sz w:val="24"/>
                <w:szCs w:val="24"/>
                <w:lang w:eastAsia="lt-LT"/>
              </w:rPr>
            </w:pPr>
            <w:r w:rsidRPr="006341C3">
              <w:rPr>
                <w:rFonts w:ascii="Times New Roman" w:eastAsia="Times New Roman" w:hAnsi="Times New Roman"/>
                <w:color w:val="000000"/>
                <w:sz w:val="24"/>
                <w:szCs w:val="24"/>
                <w:lang w:eastAsia="lt-LT"/>
              </w:rPr>
              <w:t>17</w:t>
            </w:r>
          </w:p>
        </w:tc>
        <w:tc>
          <w:tcPr>
            <w:tcW w:w="2491" w:type="dxa"/>
            <w:shd w:val="clear" w:color="auto" w:fill="auto"/>
          </w:tcPr>
          <w:p w:rsidR="006412B6" w:rsidRPr="00E772FC" w:rsidRDefault="006412B6" w:rsidP="006F19F4">
            <w:pPr>
              <w:spacing w:after="0" w:line="240" w:lineRule="auto"/>
              <w:rPr>
                <w:rFonts w:ascii="Times New Roman" w:eastAsia="Times New Roman" w:hAnsi="Times New Roman"/>
                <w:color w:val="000000"/>
                <w:sz w:val="24"/>
                <w:szCs w:val="24"/>
                <w:highlight w:val="yellow"/>
                <w:lang w:eastAsia="lt-LT"/>
              </w:rPr>
            </w:pPr>
          </w:p>
        </w:tc>
      </w:tr>
    </w:tbl>
    <w:p w:rsidR="006412B6" w:rsidRDefault="006412B6" w:rsidP="006341C3">
      <w:pPr>
        <w:spacing w:after="0" w:line="36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4"/>
        <w:gridCol w:w="3214"/>
      </w:tblGrid>
      <w:tr w:rsidR="006412B6" w:rsidRPr="00AA6C78">
        <w:tc>
          <w:tcPr>
            <w:tcW w:w="3284" w:type="dxa"/>
            <w:shd w:val="clear" w:color="auto" w:fill="auto"/>
          </w:tcPr>
          <w:p w:rsidR="006412B6" w:rsidRPr="00AA6C78" w:rsidRDefault="006412B6" w:rsidP="006341C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3285" w:type="dxa"/>
            <w:shd w:val="clear" w:color="auto" w:fill="auto"/>
          </w:tcPr>
          <w:p w:rsidR="006412B6" w:rsidRPr="00AA6C78" w:rsidRDefault="006412B6" w:rsidP="006341C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(kv.</w:t>
            </w:r>
            <w:r w:rsidR="006341C3">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m.)</w:t>
            </w:r>
          </w:p>
        </w:tc>
        <w:tc>
          <w:tcPr>
            <w:tcW w:w="3285" w:type="dxa"/>
            <w:shd w:val="clear" w:color="auto" w:fill="auto"/>
          </w:tcPr>
          <w:p w:rsidR="006412B6" w:rsidRPr="00AA6C78" w:rsidRDefault="006412B6" w:rsidP="006341C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6412B6" w:rsidRPr="00AA6C78">
        <w:tc>
          <w:tcPr>
            <w:tcW w:w="3284" w:type="dxa"/>
            <w:shd w:val="clear" w:color="auto" w:fill="auto"/>
          </w:tcPr>
          <w:p w:rsidR="006412B6" w:rsidRPr="006341C3" w:rsidRDefault="00332DE5" w:rsidP="006F19F4">
            <w:pPr>
              <w:spacing w:after="0" w:line="240" w:lineRule="auto"/>
              <w:rPr>
                <w:rFonts w:ascii="Times New Roman" w:eastAsia="Times New Roman" w:hAnsi="Times New Roman"/>
                <w:color w:val="000000"/>
                <w:sz w:val="24"/>
                <w:szCs w:val="24"/>
                <w:lang w:eastAsia="lt-LT"/>
              </w:rPr>
            </w:pPr>
            <w:r w:rsidRPr="006341C3">
              <w:rPr>
                <w:rFonts w:ascii="Times New Roman" w:eastAsia="Times New Roman" w:hAnsi="Times New Roman"/>
                <w:color w:val="000000"/>
                <w:sz w:val="24"/>
                <w:szCs w:val="24"/>
                <w:lang w:eastAsia="lt-LT"/>
              </w:rPr>
              <w:t xml:space="preserve">Kretingos g. 21, Jokūbavo k., Kretingos r. </w:t>
            </w:r>
          </w:p>
        </w:tc>
        <w:tc>
          <w:tcPr>
            <w:tcW w:w="3285" w:type="dxa"/>
            <w:shd w:val="clear" w:color="auto" w:fill="auto"/>
          </w:tcPr>
          <w:p w:rsidR="006412B6" w:rsidRPr="006341C3" w:rsidRDefault="00F41D32" w:rsidP="006F19F4">
            <w:pPr>
              <w:spacing w:after="0" w:line="240" w:lineRule="auto"/>
              <w:rPr>
                <w:rFonts w:ascii="Times New Roman" w:eastAsia="Times New Roman" w:hAnsi="Times New Roman"/>
                <w:color w:val="000000"/>
                <w:sz w:val="24"/>
                <w:szCs w:val="24"/>
                <w:lang w:eastAsia="lt-LT"/>
              </w:rPr>
            </w:pPr>
            <w:r w:rsidRPr="006341C3">
              <w:rPr>
                <w:rFonts w:ascii="Times New Roman" w:eastAsia="Times New Roman" w:hAnsi="Times New Roman"/>
                <w:color w:val="000000"/>
                <w:sz w:val="24"/>
                <w:szCs w:val="24"/>
                <w:lang w:eastAsia="lt-LT"/>
              </w:rPr>
              <w:t>2280,67</w:t>
            </w:r>
          </w:p>
        </w:tc>
        <w:tc>
          <w:tcPr>
            <w:tcW w:w="3285" w:type="dxa"/>
            <w:shd w:val="clear" w:color="auto" w:fill="auto"/>
          </w:tcPr>
          <w:p w:rsidR="006412B6" w:rsidRPr="006341C3" w:rsidRDefault="00156D97" w:rsidP="006F19F4">
            <w:pPr>
              <w:spacing w:after="0" w:line="240" w:lineRule="auto"/>
              <w:rPr>
                <w:rFonts w:ascii="Times New Roman" w:eastAsia="Times New Roman" w:hAnsi="Times New Roman"/>
                <w:color w:val="000000"/>
                <w:sz w:val="24"/>
                <w:szCs w:val="24"/>
                <w:lang w:eastAsia="lt-LT"/>
              </w:rPr>
            </w:pPr>
            <w:r w:rsidRPr="006341C3">
              <w:rPr>
                <w:rFonts w:ascii="Times New Roman" w:eastAsia="Times New Roman" w:hAnsi="Times New Roman"/>
                <w:color w:val="000000"/>
                <w:sz w:val="24"/>
                <w:szCs w:val="24"/>
                <w:lang w:eastAsia="lt-LT"/>
              </w:rPr>
              <w:t>2014-06-16 kadastrinių matavimų duomenys</w:t>
            </w:r>
          </w:p>
        </w:tc>
      </w:tr>
    </w:tbl>
    <w:p w:rsidR="006412B6" w:rsidRDefault="006412B6" w:rsidP="006412B6">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3C61E6" w:rsidRPr="006341C3" w:rsidRDefault="005F392F" w:rsidP="003C61E6">
      <w:pPr>
        <w:spacing w:after="0" w:line="360" w:lineRule="auto"/>
        <w:ind w:firstLine="851"/>
        <w:jc w:val="both"/>
        <w:rPr>
          <w:rFonts w:ascii="Times New Roman" w:hAnsi="Times New Roman"/>
          <w:sz w:val="24"/>
          <w:szCs w:val="24"/>
        </w:rPr>
      </w:pPr>
      <w:r w:rsidRPr="006341C3">
        <w:rPr>
          <w:rFonts w:ascii="Times New Roman" w:hAnsi="Times New Roman"/>
          <w:sz w:val="24"/>
          <w:szCs w:val="24"/>
        </w:rPr>
        <w:t>2.1.</w:t>
      </w:r>
      <w:r w:rsidR="001F4991" w:rsidRPr="006341C3">
        <w:rPr>
          <w:rFonts w:ascii="Times New Roman" w:hAnsi="Times New Roman"/>
          <w:sz w:val="24"/>
          <w:szCs w:val="24"/>
        </w:rPr>
        <w:t xml:space="preserve"> Veiklos tikslų ir uždavinių įgyvendinimas</w:t>
      </w:r>
      <w:r w:rsidR="00520637">
        <w:rPr>
          <w:rFonts w:ascii="Times New Roman" w:hAnsi="Times New Roman"/>
          <w:sz w:val="24"/>
          <w:szCs w:val="24"/>
        </w:rPr>
        <w:t>.</w:t>
      </w:r>
      <w:r w:rsidR="001F4991" w:rsidRPr="006341C3">
        <w:rPr>
          <w:rFonts w:ascii="Times New Roman" w:hAnsi="Times New Roman"/>
          <w:sz w:val="24"/>
          <w:szCs w:val="24"/>
        </w:rPr>
        <w:t xml:space="preserve"> </w:t>
      </w:r>
    </w:p>
    <w:p w:rsidR="00735E6C" w:rsidRPr="003C61E6" w:rsidRDefault="00735E6C" w:rsidP="003C61E6">
      <w:pPr>
        <w:spacing w:after="0" w:line="360" w:lineRule="auto"/>
        <w:ind w:firstLine="851"/>
        <w:jc w:val="both"/>
        <w:rPr>
          <w:rFonts w:ascii="Times New Roman" w:hAnsi="Times New Roman"/>
          <w:b/>
          <w:sz w:val="24"/>
          <w:szCs w:val="24"/>
        </w:rPr>
      </w:pPr>
      <w:r w:rsidRPr="00096C66">
        <w:rPr>
          <w:rFonts w:ascii="Times New Roman" w:hAnsi="Times New Roman"/>
          <w:sz w:val="24"/>
          <w:szCs w:val="24"/>
        </w:rPr>
        <w:t xml:space="preserve">2013-2014 m. m. mokykloje mokėsi 108 1-10 klasių mokiniai, </w:t>
      </w:r>
      <w:r w:rsidR="00152E90">
        <w:rPr>
          <w:rFonts w:ascii="Times New Roman" w:hAnsi="Times New Roman"/>
          <w:sz w:val="24"/>
          <w:szCs w:val="24"/>
        </w:rPr>
        <w:t>1</w:t>
      </w:r>
      <w:r w:rsidRPr="00096C66">
        <w:rPr>
          <w:rFonts w:ascii="Times New Roman" w:hAnsi="Times New Roman"/>
          <w:sz w:val="24"/>
          <w:szCs w:val="24"/>
        </w:rPr>
        <w:t xml:space="preserve">-4 klasėse </w:t>
      </w:r>
      <w:r w:rsidR="00152E90">
        <w:rPr>
          <w:rFonts w:ascii="Times New Roman" w:hAnsi="Times New Roman"/>
          <w:sz w:val="24"/>
          <w:szCs w:val="24"/>
        </w:rPr>
        <w:t>39</w:t>
      </w:r>
      <w:r w:rsidRPr="00096C66">
        <w:rPr>
          <w:rFonts w:ascii="Times New Roman" w:hAnsi="Times New Roman"/>
          <w:sz w:val="24"/>
          <w:szCs w:val="24"/>
        </w:rPr>
        <w:t xml:space="preserve"> mokiniai, 5-10 klasėse</w:t>
      </w:r>
      <w:r w:rsidR="006341C3">
        <w:rPr>
          <w:rFonts w:ascii="Times New Roman" w:hAnsi="Times New Roman"/>
          <w:sz w:val="24"/>
          <w:szCs w:val="24"/>
        </w:rPr>
        <w:t xml:space="preserve"> </w:t>
      </w:r>
      <w:r w:rsidRPr="00096C66">
        <w:rPr>
          <w:rFonts w:ascii="Times New Roman" w:hAnsi="Times New Roman"/>
          <w:sz w:val="24"/>
          <w:szCs w:val="24"/>
        </w:rPr>
        <w:t>- 6</w:t>
      </w:r>
      <w:r w:rsidR="00152E90">
        <w:rPr>
          <w:rFonts w:ascii="Times New Roman" w:hAnsi="Times New Roman"/>
          <w:sz w:val="24"/>
          <w:szCs w:val="24"/>
        </w:rPr>
        <w:t>9</w:t>
      </w:r>
      <w:r w:rsidRPr="00096C66">
        <w:rPr>
          <w:rFonts w:ascii="Times New Roman" w:hAnsi="Times New Roman"/>
          <w:sz w:val="24"/>
          <w:szCs w:val="24"/>
        </w:rPr>
        <w:t xml:space="preserve"> mokiniai, priešmokyklinio ugdymo grupėje buvo ugdoma 1</w:t>
      </w:r>
      <w:r w:rsidR="00152E90">
        <w:rPr>
          <w:rFonts w:ascii="Times New Roman" w:hAnsi="Times New Roman"/>
          <w:sz w:val="24"/>
          <w:szCs w:val="24"/>
        </w:rPr>
        <w:t>6</w:t>
      </w:r>
      <w:r w:rsidRPr="00096C66">
        <w:rPr>
          <w:rFonts w:ascii="Times New Roman" w:hAnsi="Times New Roman"/>
          <w:sz w:val="24"/>
          <w:szCs w:val="24"/>
        </w:rPr>
        <w:t xml:space="preserve"> 5-6 metų vaikų, ikimokyklinio ugdymo grupėje 1</w:t>
      </w:r>
      <w:r w:rsidR="00152E90">
        <w:rPr>
          <w:rFonts w:ascii="Times New Roman" w:hAnsi="Times New Roman"/>
          <w:sz w:val="24"/>
          <w:szCs w:val="24"/>
        </w:rPr>
        <w:t>6</w:t>
      </w:r>
      <w:r w:rsidRPr="00096C66">
        <w:rPr>
          <w:rFonts w:ascii="Times New Roman" w:hAnsi="Times New Roman"/>
          <w:sz w:val="24"/>
          <w:szCs w:val="24"/>
        </w:rPr>
        <w:t xml:space="preserve"> 3-5 metų vaikų. Praėjusiais mokslo metais mokykloje buvo 2</w:t>
      </w:r>
      <w:r w:rsidR="00152E90">
        <w:rPr>
          <w:rFonts w:ascii="Times New Roman" w:hAnsi="Times New Roman"/>
          <w:sz w:val="24"/>
          <w:szCs w:val="24"/>
        </w:rPr>
        <w:t>9</w:t>
      </w:r>
      <w:r w:rsidRPr="00096C66">
        <w:rPr>
          <w:rFonts w:ascii="Times New Roman" w:hAnsi="Times New Roman"/>
          <w:sz w:val="24"/>
          <w:szCs w:val="24"/>
        </w:rPr>
        <w:t xml:space="preserve"> specialiųjų poreikių mokin</w:t>
      </w:r>
      <w:r w:rsidR="00152E90">
        <w:rPr>
          <w:rFonts w:ascii="Times New Roman" w:hAnsi="Times New Roman"/>
          <w:sz w:val="24"/>
          <w:szCs w:val="24"/>
        </w:rPr>
        <w:t>iai</w:t>
      </w:r>
      <w:r w:rsidRPr="00096C66">
        <w:rPr>
          <w:rFonts w:ascii="Times New Roman" w:hAnsi="Times New Roman"/>
          <w:sz w:val="24"/>
          <w:szCs w:val="24"/>
        </w:rPr>
        <w:t xml:space="preserve">, nemokamą maitinimą gavo </w:t>
      </w:r>
      <w:r w:rsidR="00152E90">
        <w:rPr>
          <w:rFonts w:ascii="Times New Roman" w:hAnsi="Times New Roman"/>
          <w:sz w:val="24"/>
          <w:szCs w:val="24"/>
        </w:rPr>
        <w:t>19</w:t>
      </w:r>
      <w:r w:rsidRPr="00096C66">
        <w:rPr>
          <w:rFonts w:ascii="Times New Roman" w:hAnsi="Times New Roman"/>
          <w:sz w:val="24"/>
          <w:szCs w:val="24"/>
        </w:rPr>
        <w:t xml:space="preserve"> mokini</w:t>
      </w:r>
      <w:r w:rsidR="00152E90">
        <w:rPr>
          <w:rFonts w:ascii="Times New Roman" w:hAnsi="Times New Roman"/>
          <w:sz w:val="24"/>
          <w:szCs w:val="24"/>
        </w:rPr>
        <w:t>ų</w:t>
      </w:r>
      <w:r w:rsidRPr="00096C66">
        <w:rPr>
          <w:rFonts w:ascii="Times New Roman" w:hAnsi="Times New Roman"/>
          <w:sz w:val="24"/>
          <w:szCs w:val="24"/>
        </w:rPr>
        <w:t>. Mokykloje dirbo 25 mokytojai (10 vyr. mokytojų, 12 mokytojų metodininkų, 3 mokytojai), 2 pagalbos mokiniui  specialistai, mokytojo ir auklėtojo  padėjėjai, bibliotekos vedėja.</w:t>
      </w:r>
    </w:p>
    <w:p w:rsidR="00735E6C" w:rsidRPr="00096C66" w:rsidRDefault="00735E6C" w:rsidP="003C61E6">
      <w:pPr>
        <w:spacing w:after="0" w:line="360" w:lineRule="auto"/>
        <w:ind w:firstLine="851"/>
        <w:jc w:val="both"/>
        <w:rPr>
          <w:rFonts w:ascii="Times New Roman" w:hAnsi="Times New Roman"/>
          <w:sz w:val="24"/>
          <w:szCs w:val="24"/>
        </w:rPr>
      </w:pPr>
      <w:r w:rsidRPr="00096C66">
        <w:rPr>
          <w:rFonts w:ascii="Times New Roman" w:hAnsi="Times New Roman"/>
          <w:sz w:val="24"/>
          <w:szCs w:val="24"/>
        </w:rPr>
        <w:lastRenderedPageBreak/>
        <w:t>Rengiant 2013-2014 m.</w:t>
      </w:r>
      <w:r w:rsidR="006341C3">
        <w:rPr>
          <w:rFonts w:ascii="Times New Roman" w:hAnsi="Times New Roman"/>
          <w:sz w:val="24"/>
          <w:szCs w:val="24"/>
        </w:rPr>
        <w:t xml:space="preserve"> </w:t>
      </w:r>
      <w:r w:rsidRPr="00096C66">
        <w:rPr>
          <w:rFonts w:ascii="Times New Roman" w:hAnsi="Times New Roman"/>
          <w:sz w:val="24"/>
          <w:szCs w:val="24"/>
        </w:rPr>
        <w:t>m. veiklos planą buvo atsižvelgta į mokyklos veiklos kokybės išorinio vertinimo ataskaitą ir mokyklos veiklos įsivertinimo rezultatus.  Numatytas veiklos prioritetas</w:t>
      </w:r>
      <w:r w:rsidR="00174E20">
        <w:rPr>
          <w:rFonts w:ascii="Times New Roman" w:hAnsi="Times New Roman"/>
          <w:sz w:val="24"/>
          <w:szCs w:val="24"/>
        </w:rPr>
        <w:t xml:space="preserve"> - p</w:t>
      </w:r>
      <w:r w:rsidRPr="00096C66">
        <w:rPr>
          <w:rFonts w:ascii="Times New Roman" w:hAnsi="Times New Roman"/>
          <w:sz w:val="24"/>
          <w:szCs w:val="24"/>
        </w:rPr>
        <w:t>agalba mokiniui</w:t>
      </w:r>
      <w:r w:rsidR="00174E20">
        <w:rPr>
          <w:rFonts w:ascii="Times New Roman" w:hAnsi="Times New Roman"/>
          <w:sz w:val="24"/>
          <w:szCs w:val="24"/>
        </w:rPr>
        <w:t>, t</w:t>
      </w:r>
      <w:r w:rsidRPr="00096C66">
        <w:rPr>
          <w:rFonts w:ascii="Times New Roman" w:hAnsi="Times New Roman"/>
          <w:sz w:val="24"/>
          <w:szCs w:val="24"/>
        </w:rPr>
        <w:t>ikslas</w:t>
      </w:r>
      <w:r w:rsidR="00174E20">
        <w:rPr>
          <w:rFonts w:ascii="Times New Roman" w:hAnsi="Times New Roman"/>
          <w:sz w:val="24"/>
          <w:szCs w:val="24"/>
        </w:rPr>
        <w:t xml:space="preserve"> -</w:t>
      </w:r>
      <w:r w:rsidRPr="00096C66">
        <w:rPr>
          <w:rFonts w:ascii="Times New Roman" w:hAnsi="Times New Roman"/>
          <w:sz w:val="24"/>
          <w:szCs w:val="24"/>
        </w:rPr>
        <w:t xml:space="preserve"> kiekvienam mokiniui padėti atskleisti individualius gebėjimus ir sudaryti sąlygas jo tobulėjimui, siekti jo mokymosi sėkmės ir gero pasirengimo tolesniam mokymuisi. Buvo iškelti uždaviniai: mokinių veiklos individualizavimas ir diferencijavimas, jų pažangos matavimo pamokoje tobulinimas, pedagoginės ir socialinės pagalbos racionalus organizavimas, veiksmingos pagalbos planuojant karjerą, renkantis mokymosi kryptį organizavimas.  </w:t>
      </w:r>
      <w:r w:rsidR="00174E20">
        <w:rPr>
          <w:rFonts w:ascii="Times New Roman" w:hAnsi="Times New Roman"/>
          <w:sz w:val="24"/>
          <w:szCs w:val="24"/>
        </w:rPr>
        <w:t xml:space="preserve">Siekiant įgyvendinti mokyklos veiklos plane išsikeltus tikslus ir uždavinius, </w:t>
      </w:r>
      <w:r w:rsidRPr="00096C66">
        <w:rPr>
          <w:rFonts w:ascii="Times New Roman" w:hAnsi="Times New Roman"/>
          <w:sz w:val="24"/>
          <w:szCs w:val="24"/>
        </w:rPr>
        <w:t xml:space="preserve"> didelis dėmesys buvo skiriamas mokytojų kvalifikacijos tobulinimui. Mokyklos mokytojų bendruomenei buvo suorganizuoti seminarai mokykloje</w:t>
      </w:r>
      <w:r w:rsidR="00174E20">
        <w:rPr>
          <w:rFonts w:ascii="Times New Roman" w:hAnsi="Times New Roman"/>
          <w:sz w:val="24"/>
          <w:szCs w:val="24"/>
        </w:rPr>
        <w:t>:</w:t>
      </w:r>
      <w:r w:rsidRPr="00096C66">
        <w:rPr>
          <w:rFonts w:ascii="Times New Roman" w:hAnsi="Times New Roman"/>
          <w:sz w:val="24"/>
          <w:szCs w:val="24"/>
        </w:rPr>
        <w:t xml:space="preserve"> ,,Pamoka šiandien: nuo žinių link kompetencijų individualizuojant ir diferencijuojant ugdymą“</w:t>
      </w:r>
      <w:r w:rsidR="006341C3">
        <w:rPr>
          <w:rFonts w:ascii="Times New Roman" w:hAnsi="Times New Roman"/>
          <w:sz w:val="24"/>
          <w:szCs w:val="24"/>
        </w:rPr>
        <w:t xml:space="preserve"> </w:t>
      </w:r>
      <w:r w:rsidRPr="00096C66">
        <w:rPr>
          <w:rFonts w:ascii="Times New Roman" w:hAnsi="Times New Roman"/>
          <w:sz w:val="24"/>
          <w:szCs w:val="24"/>
        </w:rPr>
        <w:t>(lektorius V. Tamošauskas), ,,Ugdymo diferencijavimas ir individualizavimas“ (</w:t>
      </w:r>
      <w:r w:rsidR="00174E20">
        <w:rPr>
          <w:rFonts w:ascii="Times New Roman" w:hAnsi="Times New Roman"/>
          <w:sz w:val="24"/>
          <w:szCs w:val="24"/>
        </w:rPr>
        <w:t xml:space="preserve">lektorė </w:t>
      </w:r>
      <w:r w:rsidRPr="00096C66">
        <w:rPr>
          <w:rFonts w:ascii="Times New Roman" w:hAnsi="Times New Roman"/>
          <w:sz w:val="24"/>
          <w:szCs w:val="24"/>
        </w:rPr>
        <w:t xml:space="preserve">A. </w:t>
      </w:r>
      <w:proofErr w:type="spellStart"/>
      <w:r w:rsidRPr="00096C66">
        <w:rPr>
          <w:rFonts w:ascii="Times New Roman" w:hAnsi="Times New Roman"/>
          <w:sz w:val="24"/>
          <w:szCs w:val="24"/>
        </w:rPr>
        <w:t>Šarskuvienė</w:t>
      </w:r>
      <w:proofErr w:type="spellEnd"/>
      <w:r w:rsidRPr="00096C66">
        <w:rPr>
          <w:rFonts w:ascii="Times New Roman" w:hAnsi="Times New Roman"/>
          <w:sz w:val="24"/>
          <w:szCs w:val="24"/>
        </w:rPr>
        <w:t>)</w:t>
      </w:r>
      <w:r w:rsidR="00174E20">
        <w:rPr>
          <w:rFonts w:ascii="Times New Roman" w:hAnsi="Times New Roman"/>
          <w:sz w:val="24"/>
          <w:szCs w:val="24"/>
        </w:rPr>
        <w:t>,</w:t>
      </w:r>
      <w:r w:rsidRPr="00096C66">
        <w:rPr>
          <w:rFonts w:ascii="Times New Roman" w:hAnsi="Times New Roman"/>
          <w:sz w:val="24"/>
          <w:szCs w:val="24"/>
        </w:rPr>
        <w:t xml:space="preserve"> ,,Bendrųjų ir dalykinių kompetencijų ugdymas bei vertinimas pagal bendrąsias programas“</w:t>
      </w:r>
      <w:r w:rsidR="00174E20" w:rsidRPr="00174E20">
        <w:rPr>
          <w:rFonts w:ascii="Times New Roman" w:hAnsi="Times New Roman"/>
          <w:sz w:val="24"/>
          <w:szCs w:val="24"/>
        </w:rPr>
        <w:t xml:space="preserve"> </w:t>
      </w:r>
      <w:r w:rsidR="00174E20" w:rsidRPr="00096C66">
        <w:rPr>
          <w:rFonts w:ascii="Times New Roman" w:hAnsi="Times New Roman"/>
          <w:sz w:val="24"/>
          <w:szCs w:val="24"/>
        </w:rPr>
        <w:t>(lektorius V. Tamošauskas)</w:t>
      </w:r>
      <w:r w:rsidRPr="00096C66">
        <w:rPr>
          <w:rFonts w:ascii="Times New Roman" w:hAnsi="Times New Roman"/>
          <w:sz w:val="24"/>
          <w:szCs w:val="24"/>
        </w:rPr>
        <w:t>. Mokytojai ir pagalbos mokiniui specialistai dalyvavo 3 dienų mini mokymuose ,,Specialiųjų poreikių mokinių ugdymas“. 95</w:t>
      </w:r>
      <w:r w:rsidR="00174E20">
        <w:rPr>
          <w:rFonts w:ascii="Times New Roman" w:hAnsi="Times New Roman"/>
          <w:sz w:val="24"/>
          <w:szCs w:val="24"/>
        </w:rPr>
        <w:t xml:space="preserve"> proc. </w:t>
      </w:r>
      <w:r w:rsidRPr="00096C66">
        <w:rPr>
          <w:rFonts w:ascii="Times New Roman" w:hAnsi="Times New Roman"/>
          <w:sz w:val="24"/>
          <w:szCs w:val="24"/>
        </w:rPr>
        <w:t>mokytojų vedė atviras pamokas, taikė seminaruose įgytas žinias ir kompetencijas praktiškai. Mokyklos vadovai, kolegos, mokinių tėvai stebėjo šias pamokas. Balandžio mėnesį Metodinė taryba atliko mokytojų, mokinių, tėvų nuomonės tyrimą ,,Ugdomosios veiklos individualizavimas ir diferencijavimas pamokoje“, kurio rezultatus pristatė Mokytojų tarybos posėdyje 2014-04-28. Toks pat tyrimas buvo atliktas 2012 m.</w:t>
      </w:r>
      <w:r w:rsidR="006341C3">
        <w:rPr>
          <w:rFonts w:ascii="Times New Roman" w:hAnsi="Times New Roman"/>
          <w:sz w:val="24"/>
          <w:szCs w:val="24"/>
        </w:rPr>
        <w:t xml:space="preserve"> </w:t>
      </w:r>
      <w:r w:rsidRPr="00096C66">
        <w:rPr>
          <w:rFonts w:ascii="Times New Roman" w:hAnsi="Times New Roman"/>
          <w:sz w:val="24"/>
          <w:szCs w:val="24"/>
        </w:rPr>
        <w:t xml:space="preserve"> Palyginus tyrimų rezultatus, pastebėta, kad rezultatai yra akivaizdžiai geresni. Mokytojai įgijo reikalingų kompetencijų, individualizuoja ir diferencijuoja veiklą pamokoje, namų darbų užduotis, atsižvelgdami į mokinių poreikius ir galimybes. </w:t>
      </w:r>
    </w:p>
    <w:p w:rsidR="00735E6C" w:rsidRPr="00096C66" w:rsidRDefault="00174E20" w:rsidP="003C61E6">
      <w:pPr>
        <w:tabs>
          <w:tab w:val="left" w:pos="0"/>
          <w:tab w:val="left" w:pos="1560"/>
        </w:tabs>
        <w:spacing w:after="0" w:line="360" w:lineRule="auto"/>
        <w:ind w:firstLine="851"/>
        <w:jc w:val="both"/>
        <w:rPr>
          <w:rFonts w:ascii="Times New Roman" w:hAnsi="Times New Roman"/>
          <w:sz w:val="24"/>
          <w:szCs w:val="24"/>
        </w:rPr>
      </w:pPr>
      <w:r>
        <w:rPr>
          <w:rFonts w:ascii="Times New Roman" w:hAnsi="Times New Roman"/>
          <w:sz w:val="24"/>
          <w:szCs w:val="24"/>
        </w:rPr>
        <w:t xml:space="preserve">Atlikus mokyklos veiklos kokybės įsivertinimą, nustatyta, kad </w:t>
      </w:r>
      <w:r w:rsidR="00735E6C" w:rsidRPr="00096C66">
        <w:rPr>
          <w:rFonts w:ascii="Times New Roman" w:hAnsi="Times New Roman"/>
          <w:sz w:val="24"/>
          <w:szCs w:val="24"/>
        </w:rPr>
        <w:t xml:space="preserve">viena iš tobulintinų mokyklos veiklos aspektų yra pedagoginė psichologinė ir socialinė pagalba. Pagrindinė priežastis, ką pažymėjo ir </w:t>
      </w:r>
      <w:r>
        <w:rPr>
          <w:rFonts w:ascii="Times New Roman" w:hAnsi="Times New Roman"/>
          <w:sz w:val="24"/>
          <w:szCs w:val="24"/>
        </w:rPr>
        <w:t>išorės vertintojai</w:t>
      </w:r>
      <w:r w:rsidR="00735E6C" w:rsidRPr="00096C66">
        <w:rPr>
          <w:rFonts w:ascii="Times New Roman" w:hAnsi="Times New Roman"/>
          <w:sz w:val="24"/>
          <w:szCs w:val="24"/>
        </w:rPr>
        <w:t xml:space="preserve">, kad </w:t>
      </w:r>
      <w:r w:rsidRPr="00096C66">
        <w:rPr>
          <w:rFonts w:ascii="Times New Roman" w:hAnsi="Times New Roman"/>
          <w:sz w:val="24"/>
          <w:szCs w:val="24"/>
        </w:rPr>
        <w:t xml:space="preserve">mokykloje </w:t>
      </w:r>
      <w:r w:rsidR="00735E6C" w:rsidRPr="00096C66">
        <w:rPr>
          <w:rFonts w:ascii="Times New Roman" w:hAnsi="Times New Roman"/>
          <w:sz w:val="24"/>
          <w:szCs w:val="24"/>
        </w:rPr>
        <w:t xml:space="preserve">nėra pagalbos mokiniui specialistų komandos.  Nuo 2013 m. rugsėjo 1 d. mokykloje yra  0,5 socialinio pedagogo etato. Todėl socialinė pagalba mokiniams, jų tėvams, mokytojams pasidarė daug veiksmingesnė. Tai parodė mokyklos veiklos įsivertinimo grupės atliktas tyrimas, kurio rezultatus grupė pristatė Mokytojų tarybos posėdyje 2014-04-28. </w:t>
      </w:r>
      <w:r w:rsidR="00FB43BA">
        <w:rPr>
          <w:rFonts w:ascii="Times New Roman" w:hAnsi="Times New Roman"/>
          <w:sz w:val="24"/>
          <w:szCs w:val="24"/>
        </w:rPr>
        <w:t>Pedagogai, bendradarbiaudami su mokiniais, m</w:t>
      </w:r>
      <w:r w:rsidR="00735E6C" w:rsidRPr="00096C66">
        <w:rPr>
          <w:rFonts w:ascii="Times New Roman" w:hAnsi="Times New Roman"/>
          <w:sz w:val="24"/>
          <w:szCs w:val="24"/>
        </w:rPr>
        <w:t xml:space="preserve">okykloje </w:t>
      </w:r>
      <w:r w:rsidR="00FB43BA">
        <w:rPr>
          <w:rFonts w:ascii="Times New Roman" w:hAnsi="Times New Roman"/>
          <w:sz w:val="24"/>
          <w:szCs w:val="24"/>
        </w:rPr>
        <w:t>organizavo prevencinius renginius:</w:t>
      </w:r>
      <w:r w:rsidR="00735E6C" w:rsidRPr="00096C66">
        <w:rPr>
          <w:rFonts w:ascii="Times New Roman" w:hAnsi="Times New Roman"/>
          <w:sz w:val="24"/>
          <w:szCs w:val="24"/>
        </w:rPr>
        <w:t xml:space="preserve"> AIDS dien</w:t>
      </w:r>
      <w:r w:rsidR="00FB43BA">
        <w:rPr>
          <w:rFonts w:ascii="Times New Roman" w:hAnsi="Times New Roman"/>
          <w:sz w:val="24"/>
          <w:szCs w:val="24"/>
        </w:rPr>
        <w:t>os</w:t>
      </w:r>
      <w:r w:rsidR="00735E6C" w:rsidRPr="00096C66">
        <w:rPr>
          <w:rFonts w:ascii="Times New Roman" w:hAnsi="Times New Roman"/>
          <w:sz w:val="24"/>
          <w:szCs w:val="24"/>
        </w:rPr>
        <w:t xml:space="preserve"> paminė</w:t>
      </w:r>
      <w:r w:rsidR="00FB43BA">
        <w:rPr>
          <w:rFonts w:ascii="Times New Roman" w:hAnsi="Times New Roman"/>
          <w:sz w:val="24"/>
          <w:szCs w:val="24"/>
        </w:rPr>
        <w:t>jimas</w:t>
      </w:r>
      <w:r w:rsidR="00735E6C" w:rsidRPr="00096C66">
        <w:rPr>
          <w:rFonts w:ascii="Times New Roman" w:hAnsi="Times New Roman"/>
          <w:sz w:val="24"/>
          <w:szCs w:val="24"/>
        </w:rPr>
        <w:t>, ,,Tolerancijos savaitė“, ,,Savaitė be patyčių“, klasės valandėlės</w:t>
      </w:r>
      <w:r w:rsidR="00FB43BA">
        <w:rPr>
          <w:rFonts w:ascii="Times New Roman" w:hAnsi="Times New Roman"/>
          <w:sz w:val="24"/>
          <w:szCs w:val="24"/>
        </w:rPr>
        <w:t>,</w:t>
      </w:r>
      <w:r w:rsidR="00735E6C" w:rsidRPr="00096C66">
        <w:rPr>
          <w:rFonts w:ascii="Times New Roman" w:hAnsi="Times New Roman"/>
          <w:sz w:val="24"/>
          <w:szCs w:val="24"/>
        </w:rPr>
        <w:t xml:space="preserve"> skirtos 1-10 klasių mokiniams</w:t>
      </w:r>
      <w:r w:rsidR="006341C3">
        <w:rPr>
          <w:rFonts w:ascii="Times New Roman" w:hAnsi="Times New Roman"/>
          <w:sz w:val="24"/>
          <w:szCs w:val="24"/>
        </w:rPr>
        <w:t xml:space="preserve"> </w:t>
      </w:r>
      <w:r w:rsidR="00735E6C" w:rsidRPr="00096C66">
        <w:rPr>
          <w:rFonts w:ascii="Times New Roman" w:hAnsi="Times New Roman"/>
          <w:sz w:val="24"/>
          <w:szCs w:val="24"/>
        </w:rPr>
        <w:t xml:space="preserve">(,,Aš draugiškas, o tu?“, ,,Kaip elgtis, kad visuomenėje būtų daugiau draugiško ir pagarbaus tarpusavio bendravimo“, ,,Popietės apie gerumą prie arbatos puodelio“, ,,Aš bendrauju ir bendradarbiauju“, ,,Būk draugiškas“, filmo ,,Nekentėk tyloje“ peržiūra ir aptarimas). </w:t>
      </w:r>
      <w:r w:rsidR="00FB43BA">
        <w:rPr>
          <w:rFonts w:ascii="Times New Roman" w:hAnsi="Times New Roman"/>
          <w:sz w:val="24"/>
          <w:szCs w:val="24"/>
        </w:rPr>
        <w:t xml:space="preserve">Mokykla įsitraukė į </w:t>
      </w:r>
      <w:r w:rsidR="00735E6C" w:rsidRPr="00096C66">
        <w:rPr>
          <w:rFonts w:ascii="Times New Roman" w:hAnsi="Times New Roman"/>
          <w:sz w:val="24"/>
          <w:szCs w:val="24"/>
        </w:rPr>
        <w:t xml:space="preserve"> nacional</w:t>
      </w:r>
      <w:r w:rsidR="00FB43BA">
        <w:rPr>
          <w:rFonts w:ascii="Times New Roman" w:hAnsi="Times New Roman"/>
          <w:sz w:val="24"/>
          <w:szCs w:val="24"/>
        </w:rPr>
        <w:t>inį</w:t>
      </w:r>
      <w:r w:rsidR="00735E6C" w:rsidRPr="00096C66">
        <w:rPr>
          <w:rFonts w:ascii="Times New Roman" w:hAnsi="Times New Roman"/>
          <w:sz w:val="24"/>
          <w:szCs w:val="24"/>
        </w:rPr>
        <w:t xml:space="preserve"> projekt</w:t>
      </w:r>
      <w:r w:rsidR="00FB43BA">
        <w:rPr>
          <w:rFonts w:ascii="Times New Roman" w:hAnsi="Times New Roman"/>
          <w:sz w:val="24"/>
          <w:szCs w:val="24"/>
        </w:rPr>
        <w:t>ą</w:t>
      </w:r>
      <w:r w:rsidR="00735E6C" w:rsidRPr="00096C66">
        <w:rPr>
          <w:rFonts w:ascii="Times New Roman" w:hAnsi="Times New Roman"/>
          <w:sz w:val="24"/>
          <w:szCs w:val="24"/>
        </w:rPr>
        <w:t xml:space="preserve"> ,,Auginkime </w:t>
      </w:r>
      <w:r w:rsidR="00735E6C" w:rsidRPr="00096C66">
        <w:rPr>
          <w:rFonts w:ascii="Times New Roman" w:hAnsi="Times New Roman"/>
          <w:sz w:val="24"/>
          <w:szCs w:val="24"/>
        </w:rPr>
        <w:lastRenderedPageBreak/>
        <w:t>vieni kitus“</w:t>
      </w:r>
      <w:r w:rsidR="00FB43BA">
        <w:rPr>
          <w:rFonts w:ascii="Times New Roman" w:hAnsi="Times New Roman"/>
          <w:sz w:val="24"/>
          <w:szCs w:val="24"/>
        </w:rPr>
        <w:t xml:space="preserve"> ir  d</w:t>
      </w:r>
      <w:r w:rsidR="00FB43BA" w:rsidRPr="00096C66">
        <w:rPr>
          <w:rFonts w:ascii="Times New Roman" w:hAnsi="Times New Roman"/>
          <w:sz w:val="24"/>
          <w:szCs w:val="24"/>
        </w:rPr>
        <w:t>alyvavo respublikinėje konferencijoje ,,Mums rūpi vaikai“, kurioje pristat</w:t>
      </w:r>
      <w:r w:rsidR="00FB43BA">
        <w:rPr>
          <w:rFonts w:ascii="Times New Roman" w:hAnsi="Times New Roman"/>
          <w:sz w:val="24"/>
          <w:szCs w:val="24"/>
        </w:rPr>
        <w:t>ė</w:t>
      </w:r>
      <w:r w:rsidR="00FB43BA" w:rsidRPr="00096C66">
        <w:rPr>
          <w:rFonts w:ascii="Times New Roman" w:hAnsi="Times New Roman"/>
          <w:sz w:val="24"/>
          <w:szCs w:val="24"/>
        </w:rPr>
        <w:t xml:space="preserve"> veikl</w:t>
      </w:r>
      <w:r w:rsidR="00FB43BA">
        <w:rPr>
          <w:rFonts w:ascii="Times New Roman" w:hAnsi="Times New Roman"/>
          <w:sz w:val="24"/>
          <w:szCs w:val="24"/>
        </w:rPr>
        <w:t>ą</w:t>
      </w:r>
      <w:r w:rsidR="00FB43BA" w:rsidRPr="00096C66">
        <w:rPr>
          <w:rFonts w:ascii="Times New Roman" w:hAnsi="Times New Roman"/>
          <w:sz w:val="24"/>
          <w:szCs w:val="24"/>
        </w:rPr>
        <w:t xml:space="preserve">, </w:t>
      </w:r>
      <w:r w:rsidR="00FB43BA">
        <w:rPr>
          <w:rFonts w:ascii="Times New Roman" w:hAnsi="Times New Roman"/>
          <w:sz w:val="24"/>
          <w:szCs w:val="24"/>
        </w:rPr>
        <w:t>vykdytą</w:t>
      </w:r>
      <w:r w:rsidR="00FB43BA" w:rsidRPr="00096C66">
        <w:rPr>
          <w:rFonts w:ascii="Times New Roman" w:hAnsi="Times New Roman"/>
          <w:sz w:val="24"/>
          <w:szCs w:val="24"/>
        </w:rPr>
        <w:t xml:space="preserve"> ,,Gerumo savaitės metu“</w:t>
      </w:r>
      <w:r w:rsidR="00FB43BA">
        <w:rPr>
          <w:rFonts w:ascii="Times New Roman" w:hAnsi="Times New Roman"/>
          <w:sz w:val="24"/>
          <w:szCs w:val="24"/>
        </w:rPr>
        <w:t>.</w:t>
      </w:r>
      <w:r w:rsidR="00FB43BA" w:rsidRPr="00096C66">
        <w:rPr>
          <w:rFonts w:ascii="Times New Roman" w:hAnsi="Times New Roman"/>
          <w:sz w:val="24"/>
          <w:szCs w:val="24"/>
        </w:rPr>
        <w:t xml:space="preserve"> </w:t>
      </w:r>
      <w:r w:rsidR="00FB43BA">
        <w:rPr>
          <w:rFonts w:ascii="Times New Roman" w:hAnsi="Times New Roman"/>
          <w:sz w:val="24"/>
          <w:szCs w:val="24"/>
        </w:rPr>
        <w:t xml:space="preserve"> </w:t>
      </w:r>
      <w:r w:rsidR="00735E6C" w:rsidRPr="00096C66">
        <w:rPr>
          <w:rFonts w:ascii="Times New Roman" w:hAnsi="Times New Roman"/>
          <w:sz w:val="24"/>
          <w:szCs w:val="24"/>
        </w:rPr>
        <w:t xml:space="preserve">Socialinė pedagogė nuolat </w:t>
      </w:r>
      <w:r w:rsidR="00FB43BA">
        <w:rPr>
          <w:rFonts w:ascii="Times New Roman" w:hAnsi="Times New Roman"/>
          <w:sz w:val="24"/>
          <w:szCs w:val="24"/>
        </w:rPr>
        <w:t>organizavo</w:t>
      </w:r>
      <w:r w:rsidR="00735E6C" w:rsidRPr="00096C66">
        <w:rPr>
          <w:rFonts w:ascii="Times New Roman" w:hAnsi="Times New Roman"/>
          <w:sz w:val="24"/>
          <w:szCs w:val="24"/>
        </w:rPr>
        <w:t xml:space="preserve"> </w:t>
      </w:r>
      <w:r w:rsidR="00FB43BA">
        <w:rPr>
          <w:rFonts w:ascii="Times New Roman" w:hAnsi="Times New Roman"/>
          <w:sz w:val="24"/>
          <w:szCs w:val="24"/>
        </w:rPr>
        <w:t>individualias bei grupines konsultacijas</w:t>
      </w:r>
      <w:r w:rsidR="00735E6C" w:rsidRPr="00096C66">
        <w:rPr>
          <w:rFonts w:ascii="Times New Roman" w:hAnsi="Times New Roman"/>
          <w:sz w:val="24"/>
          <w:szCs w:val="24"/>
        </w:rPr>
        <w:t xml:space="preserve"> mokymosi ir elgesio sunkumų, žalingų įpročių </w:t>
      </w:r>
      <w:r w:rsidR="00FB43BA">
        <w:rPr>
          <w:rFonts w:ascii="Times New Roman" w:hAnsi="Times New Roman"/>
          <w:sz w:val="24"/>
          <w:szCs w:val="24"/>
        </w:rPr>
        <w:t>turintiems vaikams.</w:t>
      </w:r>
      <w:r w:rsidR="00735E6C" w:rsidRPr="00096C66">
        <w:rPr>
          <w:rFonts w:ascii="Times New Roman" w:hAnsi="Times New Roman"/>
          <w:sz w:val="24"/>
          <w:szCs w:val="24"/>
        </w:rPr>
        <w:t xml:space="preserve"> </w:t>
      </w:r>
      <w:r w:rsidR="00FB43BA">
        <w:rPr>
          <w:rFonts w:ascii="Times New Roman" w:hAnsi="Times New Roman"/>
          <w:sz w:val="24"/>
          <w:szCs w:val="24"/>
        </w:rPr>
        <w:t>V</w:t>
      </w:r>
      <w:r w:rsidR="00735E6C" w:rsidRPr="00096C66">
        <w:rPr>
          <w:rFonts w:ascii="Times New Roman" w:hAnsi="Times New Roman"/>
          <w:sz w:val="24"/>
          <w:szCs w:val="24"/>
        </w:rPr>
        <w:t xml:space="preserve">edė socialinių įgūdžių ugdymo valandėlės, stebėjo pamokose mokinius, turinčius drausmės ir elgesio problemų, lankė mokyklos nelankančius ir rizikos grupei priklausančius mokinius namuose, bendravo  su tėvais ir  konsultavo juos vaikų ugdymo klausimais. </w:t>
      </w:r>
    </w:p>
    <w:p w:rsidR="00735E6C" w:rsidRPr="00096C66" w:rsidRDefault="00FB43BA" w:rsidP="003C61E6">
      <w:pPr>
        <w:tabs>
          <w:tab w:val="left" w:pos="0"/>
          <w:tab w:val="left" w:pos="1560"/>
        </w:tabs>
        <w:spacing w:after="0" w:line="360" w:lineRule="auto"/>
        <w:ind w:firstLine="851"/>
        <w:jc w:val="both"/>
        <w:rPr>
          <w:rFonts w:ascii="Times New Roman" w:hAnsi="Times New Roman"/>
          <w:sz w:val="24"/>
          <w:szCs w:val="24"/>
        </w:rPr>
      </w:pPr>
      <w:r>
        <w:rPr>
          <w:rFonts w:ascii="Times New Roman" w:hAnsi="Times New Roman"/>
          <w:sz w:val="24"/>
          <w:szCs w:val="24"/>
        </w:rPr>
        <w:t xml:space="preserve">Veiksmingesnė tapo pagalba </w:t>
      </w:r>
      <w:r w:rsidR="00735E6C" w:rsidRPr="00096C66">
        <w:rPr>
          <w:rFonts w:ascii="Times New Roman" w:hAnsi="Times New Roman"/>
          <w:sz w:val="24"/>
          <w:szCs w:val="24"/>
        </w:rPr>
        <w:t>planuojant karjerą, renkantis mokymosi kryptį</w:t>
      </w:r>
      <w:r>
        <w:rPr>
          <w:rFonts w:ascii="Times New Roman" w:hAnsi="Times New Roman"/>
          <w:sz w:val="24"/>
          <w:szCs w:val="24"/>
        </w:rPr>
        <w:t xml:space="preserve">. </w:t>
      </w:r>
      <w:r w:rsidR="00735E6C" w:rsidRPr="00096C66">
        <w:rPr>
          <w:rFonts w:ascii="Times New Roman" w:hAnsi="Times New Roman"/>
          <w:sz w:val="24"/>
          <w:szCs w:val="24"/>
        </w:rPr>
        <w:t xml:space="preserve"> Nuo 2013 m. sausio 1 d. mokykla dalyvavo Lietuvos neformaliojo švietimo centro projekte</w:t>
      </w:r>
      <w:r>
        <w:rPr>
          <w:rFonts w:ascii="Times New Roman" w:hAnsi="Times New Roman"/>
          <w:sz w:val="24"/>
          <w:szCs w:val="24"/>
        </w:rPr>
        <w:t xml:space="preserve"> </w:t>
      </w:r>
      <w:r w:rsidR="00735E6C" w:rsidRPr="00096C66">
        <w:rPr>
          <w:rFonts w:ascii="Times New Roman" w:hAnsi="Times New Roman"/>
          <w:sz w:val="24"/>
          <w:szCs w:val="24"/>
        </w:rPr>
        <w:t xml:space="preserve">,,Ugdymo karjerai </w:t>
      </w:r>
      <w:proofErr w:type="spellStart"/>
      <w:r w:rsidR="00735E6C" w:rsidRPr="00096C66">
        <w:rPr>
          <w:rFonts w:ascii="Times New Roman" w:hAnsi="Times New Roman"/>
          <w:sz w:val="24"/>
          <w:szCs w:val="24"/>
        </w:rPr>
        <w:t>stebėsenos</w:t>
      </w:r>
      <w:proofErr w:type="spellEnd"/>
      <w:r w:rsidR="00735E6C" w:rsidRPr="00096C66">
        <w:rPr>
          <w:rFonts w:ascii="Times New Roman" w:hAnsi="Times New Roman"/>
          <w:sz w:val="24"/>
          <w:szCs w:val="24"/>
        </w:rPr>
        <w:t xml:space="preserve"> modelių sukūrimas ir plėtra bendrajame ir profesiniame lavinime“. Buvo sudaryta koordinacinė darbo grupė, kuri parengė ,,Ugdymo karjerai planą“</w:t>
      </w:r>
      <w:r w:rsidR="00C201DB">
        <w:rPr>
          <w:rFonts w:ascii="Times New Roman" w:hAnsi="Times New Roman"/>
          <w:sz w:val="24"/>
          <w:szCs w:val="24"/>
        </w:rPr>
        <w:t>. K</w:t>
      </w:r>
      <w:r w:rsidR="00735E6C" w:rsidRPr="00096C66">
        <w:rPr>
          <w:rFonts w:ascii="Times New Roman" w:hAnsi="Times New Roman"/>
          <w:sz w:val="24"/>
          <w:szCs w:val="24"/>
        </w:rPr>
        <w:t xml:space="preserve">iekvieną antradienį karjeros koordinatorius lankėsi mokykloje, individualiai konsultavo mokinius ir jų tėvus karjeros planavimo klausimais, vedė mokymus mokytojams, klasių auklėtojams, klasių valandėles 5-10 klasių mokiniams. Mokykloje buvo organizuojamas projektas ,,Tradicinių amatų dirbtuvės“, vyko susitikimai ir praktiniai užsiėmimai su tautodailininkais. Mokykloje lankėsi ir mokyklos veiklą pristatė Kretingos verslo ir technologijos mokyklos atstovai. 9-10 klasių mokiniams buvo suorganizuotas susitikimas su buvusiais mokyklos mokiniais, kurie papasakojo apie savo tolesnį mokymąsi. </w:t>
      </w:r>
      <w:r w:rsidR="00C201DB" w:rsidRPr="00096C66">
        <w:rPr>
          <w:rFonts w:ascii="Times New Roman" w:hAnsi="Times New Roman"/>
          <w:sz w:val="24"/>
          <w:szCs w:val="24"/>
        </w:rPr>
        <w:t>9-10 klasių mokin</w:t>
      </w:r>
      <w:r w:rsidR="00C201DB">
        <w:rPr>
          <w:rFonts w:ascii="Times New Roman" w:hAnsi="Times New Roman"/>
          <w:sz w:val="24"/>
          <w:szCs w:val="24"/>
        </w:rPr>
        <w:t>iams</w:t>
      </w:r>
      <w:r w:rsidR="00C201DB" w:rsidRPr="00096C66">
        <w:rPr>
          <w:rFonts w:ascii="Times New Roman" w:hAnsi="Times New Roman"/>
          <w:sz w:val="24"/>
          <w:szCs w:val="24"/>
        </w:rPr>
        <w:t xml:space="preserve"> ir jų tėv</w:t>
      </w:r>
      <w:r w:rsidR="00C201DB">
        <w:rPr>
          <w:rFonts w:ascii="Times New Roman" w:hAnsi="Times New Roman"/>
          <w:sz w:val="24"/>
          <w:szCs w:val="24"/>
        </w:rPr>
        <w:t>ams buvo organizuoti</w:t>
      </w:r>
      <w:r w:rsidR="00C201DB" w:rsidRPr="00096C66">
        <w:rPr>
          <w:rFonts w:ascii="Times New Roman" w:hAnsi="Times New Roman"/>
          <w:sz w:val="24"/>
          <w:szCs w:val="24"/>
        </w:rPr>
        <w:t xml:space="preserve"> susitikimai su Kretingos darbo biržos darbuotojais.</w:t>
      </w:r>
    </w:p>
    <w:p w:rsidR="00735E6C" w:rsidRPr="00096C66" w:rsidRDefault="00735E6C" w:rsidP="003C61E6">
      <w:pPr>
        <w:tabs>
          <w:tab w:val="left" w:pos="0"/>
          <w:tab w:val="left" w:pos="1560"/>
        </w:tabs>
        <w:spacing w:after="0" w:line="360" w:lineRule="auto"/>
        <w:ind w:firstLine="851"/>
        <w:jc w:val="both"/>
        <w:rPr>
          <w:rFonts w:ascii="Times New Roman" w:hAnsi="Times New Roman"/>
          <w:sz w:val="24"/>
          <w:szCs w:val="24"/>
        </w:rPr>
      </w:pPr>
      <w:r w:rsidRPr="00096C66">
        <w:rPr>
          <w:rFonts w:ascii="Times New Roman" w:hAnsi="Times New Roman"/>
          <w:sz w:val="24"/>
          <w:szCs w:val="24"/>
        </w:rPr>
        <w:t xml:space="preserve">Daug dėmesio mokykloje skiriama prezidento A. Stulginskio atminimo įamžinimui, bendradarbiavimui ir bendravimui su prezidento A. Stulginskio šeimos nariais, gyvenančiais JAV. Pavasarį mokykloje lankėsi </w:t>
      </w:r>
      <w:r w:rsidR="00C201DB">
        <w:rPr>
          <w:rFonts w:ascii="Times New Roman" w:hAnsi="Times New Roman"/>
          <w:sz w:val="24"/>
          <w:szCs w:val="24"/>
        </w:rPr>
        <w:t>p</w:t>
      </w:r>
      <w:r w:rsidRPr="00096C66">
        <w:rPr>
          <w:rFonts w:ascii="Times New Roman" w:hAnsi="Times New Roman"/>
          <w:sz w:val="24"/>
          <w:szCs w:val="24"/>
        </w:rPr>
        <w:t xml:space="preserve">rezidento A. Stulginskio anūkas J. </w:t>
      </w:r>
      <w:proofErr w:type="spellStart"/>
      <w:r w:rsidRPr="00096C66">
        <w:rPr>
          <w:rFonts w:ascii="Times New Roman" w:hAnsi="Times New Roman"/>
          <w:sz w:val="24"/>
          <w:szCs w:val="24"/>
        </w:rPr>
        <w:t>Juozev</w:t>
      </w:r>
      <w:r w:rsidR="00C201DB">
        <w:rPr>
          <w:rFonts w:ascii="Times New Roman" w:hAnsi="Times New Roman"/>
          <w:sz w:val="24"/>
          <w:szCs w:val="24"/>
        </w:rPr>
        <w:t>i</w:t>
      </w:r>
      <w:r w:rsidRPr="00096C66">
        <w:rPr>
          <w:rFonts w:ascii="Times New Roman" w:hAnsi="Times New Roman"/>
          <w:sz w:val="24"/>
          <w:szCs w:val="24"/>
        </w:rPr>
        <w:t>čius</w:t>
      </w:r>
      <w:proofErr w:type="spellEnd"/>
      <w:r w:rsidRPr="00096C66">
        <w:rPr>
          <w:rFonts w:ascii="Times New Roman" w:hAnsi="Times New Roman"/>
          <w:sz w:val="24"/>
          <w:szCs w:val="24"/>
        </w:rPr>
        <w:t xml:space="preserve"> ir proanūkis D. Norvilas. Svečiai aplankė mokyklos muziejų, A. Stulginskio parką, 9 klasės mokiniai svečiams pravedė istorijos pamoką. Muziejaus vadovė yra parengusi edukacin</w:t>
      </w:r>
      <w:r w:rsidR="00C201DB">
        <w:rPr>
          <w:rFonts w:ascii="Times New Roman" w:hAnsi="Times New Roman"/>
          <w:sz w:val="24"/>
          <w:szCs w:val="24"/>
        </w:rPr>
        <w:t>ę</w:t>
      </w:r>
      <w:r w:rsidRPr="00096C66">
        <w:rPr>
          <w:rFonts w:ascii="Times New Roman" w:hAnsi="Times New Roman"/>
          <w:sz w:val="24"/>
          <w:szCs w:val="24"/>
        </w:rPr>
        <w:t xml:space="preserve"> program</w:t>
      </w:r>
      <w:r w:rsidR="00C201DB">
        <w:rPr>
          <w:rFonts w:ascii="Times New Roman" w:hAnsi="Times New Roman"/>
          <w:sz w:val="24"/>
          <w:szCs w:val="24"/>
        </w:rPr>
        <w:t>ą</w:t>
      </w:r>
      <w:r w:rsidRPr="00096C66">
        <w:rPr>
          <w:rFonts w:ascii="Times New Roman" w:hAnsi="Times New Roman"/>
          <w:sz w:val="24"/>
          <w:szCs w:val="24"/>
        </w:rPr>
        <w:t xml:space="preserve"> ,,Prezidento A. Stulginskio gyvenimo puslapiai“, kuri šiais mokslo metais buvo pravesta ne tik mūsų mokyklos mokiniams, bet ir Baublių </w:t>
      </w:r>
      <w:r w:rsidR="00C201DB">
        <w:rPr>
          <w:rFonts w:ascii="Times New Roman" w:hAnsi="Times New Roman"/>
          <w:sz w:val="24"/>
          <w:szCs w:val="24"/>
        </w:rPr>
        <w:t xml:space="preserve">mokyklos - </w:t>
      </w:r>
      <w:proofErr w:type="spellStart"/>
      <w:r w:rsidRPr="00096C66">
        <w:rPr>
          <w:rFonts w:ascii="Times New Roman" w:hAnsi="Times New Roman"/>
          <w:sz w:val="24"/>
          <w:szCs w:val="24"/>
        </w:rPr>
        <w:t>daugiafunkcio</w:t>
      </w:r>
      <w:proofErr w:type="spellEnd"/>
      <w:r w:rsidRPr="00096C66">
        <w:rPr>
          <w:rFonts w:ascii="Times New Roman" w:hAnsi="Times New Roman"/>
          <w:sz w:val="24"/>
          <w:szCs w:val="24"/>
        </w:rPr>
        <w:t xml:space="preserve"> centro, J.Pabrėžos </w:t>
      </w:r>
      <w:r w:rsidR="00C201DB">
        <w:rPr>
          <w:rFonts w:ascii="Times New Roman" w:hAnsi="Times New Roman"/>
          <w:sz w:val="24"/>
          <w:szCs w:val="24"/>
        </w:rPr>
        <w:t xml:space="preserve">universitetinės </w:t>
      </w:r>
      <w:r w:rsidRPr="00096C66">
        <w:rPr>
          <w:rFonts w:ascii="Times New Roman" w:hAnsi="Times New Roman"/>
          <w:sz w:val="24"/>
          <w:szCs w:val="24"/>
        </w:rPr>
        <w:t xml:space="preserve">gimnazijos, M. Daujoto pagrindinės mokyklos mokiniams. Paminėtos </w:t>
      </w:r>
      <w:r w:rsidR="00C201DB">
        <w:rPr>
          <w:rFonts w:ascii="Times New Roman" w:hAnsi="Times New Roman"/>
          <w:sz w:val="24"/>
          <w:szCs w:val="24"/>
        </w:rPr>
        <w:t>p</w:t>
      </w:r>
      <w:r w:rsidRPr="00096C66">
        <w:rPr>
          <w:rFonts w:ascii="Times New Roman" w:hAnsi="Times New Roman"/>
          <w:sz w:val="24"/>
          <w:szCs w:val="24"/>
        </w:rPr>
        <w:t xml:space="preserve">rezidento A. Stulginskio 44-osios mirimo ir 129-osios gimimo metinės. </w:t>
      </w:r>
    </w:p>
    <w:p w:rsidR="00735E6C" w:rsidRPr="00520637" w:rsidRDefault="00735E6C" w:rsidP="00520637">
      <w:pPr>
        <w:spacing w:after="0" w:line="360" w:lineRule="auto"/>
        <w:ind w:firstLine="907"/>
        <w:jc w:val="both"/>
        <w:textAlignment w:val="baseline"/>
        <w:rPr>
          <w:rFonts w:ascii="Times New Roman" w:hAnsi="Times New Roman"/>
          <w:sz w:val="24"/>
          <w:szCs w:val="24"/>
        </w:rPr>
      </w:pPr>
      <w:r w:rsidRPr="00096C66">
        <w:rPr>
          <w:rFonts w:ascii="Times New Roman" w:hAnsi="Times New Roman"/>
          <w:sz w:val="24"/>
          <w:szCs w:val="24"/>
        </w:rPr>
        <w:t xml:space="preserve">Mokinių pasiekimai. Praėjusiais mokslo metais daugiau mokinių dalyvavo rajoninėse dalykinėse olimpiadose ir konkursuose </w:t>
      </w:r>
      <w:r w:rsidR="00C201DB">
        <w:rPr>
          <w:rFonts w:ascii="Times New Roman" w:hAnsi="Times New Roman"/>
          <w:sz w:val="24"/>
          <w:szCs w:val="24"/>
        </w:rPr>
        <w:t>bei</w:t>
      </w:r>
      <w:r w:rsidRPr="00096C66">
        <w:rPr>
          <w:rFonts w:ascii="Times New Roman" w:hAnsi="Times New Roman"/>
          <w:sz w:val="24"/>
          <w:szCs w:val="24"/>
        </w:rPr>
        <w:t xml:space="preserve"> pasiekė laimėjimų. 9 klasės mokinys M. Valiukas rajoninėse matematikų ir fizikų olimpiadose laimėjo pirm</w:t>
      </w:r>
      <w:r w:rsidR="00C201DB">
        <w:rPr>
          <w:rFonts w:ascii="Times New Roman" w:hAnsi="Times New Roman"/>
          <w:sz w:val="24"/>
          <w:szCs w:val="24"/>
        </w:rPr>
        <w:t>ąsias</w:t>
      </w:r>
      <w:r w:rsidRPr="00096C66">
        <w:rPr>
          <w:rFonts w:ascii="Times New Roman" w:hAnsi="Times New Roman"/>
          <w:sz w:val="24"/>
          <w:szCs w:val="24"/>
        </w:rPr>
        <w:t xml:space="preserve"> vietas</w:t>
      </w:r>
      <w:r w:rsidR="00C201DB">
        <w:rPr>
          <w:rFonts w:ascii="Times New Roman" w:hAnsi="Times New Roman"/>
          <w:sz w:val="24"/>
          <w:szCs w:val="24"/>
        </w:rPr>
        <w:t>. Mokinys</w:t>
      </w:r>
      <w:r w:rsidRPr="00096C66">
        <w:rPr>
          <w:rFonts w:ascii="Times New Roman" w:hAnsi="Times New Roman"/>
          <w:sz w:val="24"/>
          <w:szCs w:val="24"/>
        </w:rPr>
        <w:t xml:space="preserve"> buvo pakviestas dalyvauti </w:t>
      </w:r>
      <w:r w:rsidRPr="00096C66">
        <w:rPr>
          <w:rFonts w:ascii="Times New Roman" w:hAnsi="Times New Roman"/>
          <w:bCs/>
          <w:iCs/>
          <w:sz w:val="24"/>
          <w:szCs w:val="24"/>
        </w:rPr>
        <w:t>Jaunųjų matematikų varžybose 2014 m. Šiauliuose, kur laimėjo trečią</w:t>
      </w:r>
      <w:r w:rsidR="00C201DB">
        <w:rPr>
          <w:rFonts w:ascii="Times New Roman" w:hAnsi="Times New Roman"/>
          <w:bCs/>
          <w:iCs/>
          <w:sz w:val="24"/>
          <w:szCs w:val="24"/>
        </w:rPr>
        <w:t>ją</w:t>
      </w:r>
      <w:r w:rsidRPr="00096C66">
        <w:rPr>
          <w:rFonts w:ascii="Times New Roman" w:hAnsi="Times New Roman"/>
          <w:bCs/>
          <w:iCs/>
          <w:sz w:val="24"/>
          <w:szCs w:val="24"/>
        </w:rPr>
        <w:t xml:space="preserve"> vietą </w:t>
      </w:r>
      <w:r w:rsidR="00C201DB">
        <w:rPr>
          <w:rFonts w:ascii="Times New Roman" w:hAnsi="Times New Roman"/>
          <w:bCs/>
          <w:iCs/>
          <w:sz w:val="24"/>
          <w:szCs w:val="24"/>
        </w:rPr>
        <w:t xml:space="preserve">       (matem</w:t>
      </w:r>
      <w:r w:rsidRPr="00096C66">
        <w:rPr>
          <w:rFonts w:ascii="Times New Roman" w:hAnsi="Times New Roman"/>
          <w:bCs/>
          <w:iCs/>
          <w:sz w:val="24"/>
          <w:szCs w:val="24"/>
        </w:rPr>
        <w:t xml:space="preserve">atikos vyr. mokytoja G. </w:t>
      </w:r>
      <w:proofErr w:type="spellStart"/>
      <w:r w:rsidRPr="00096C66">
        <w:rPr>
          <w:rFonts w:ascii="Times New Roman" w:hAnsi="Times New Roman"/>
          <w:bCs/>
          <w:iCs/>
          <w:sz w:val="24"/>
          <w:szCs w:val="24"/>
        </w:rPr>
        <w:t>Čiakienė</w:t>
      </w:r>
      <w:proofErr w:type="spellEnd"/>
      <w:r w:rsidRPr="00096C66">
        <w:rPr>
          <w:rFonts w:ascii="Times New Roman" w:hAnsi="Times New Roman"/>
          <w:bCs/>
          <w:iCs/>
          <w:sz w:val="24"/>
          <w:szCs w:val="24"/>
        </w:rPr>
        <w:t>), respublikinėje fizikų olimpiadoje</w:t>
      </w:r>
      <w:r w:rsidR="00C201DB">
        <w:rPr>
          <w:rFonts w:ascii="Times New Roman" w:hAnsi="Times New Roman"/>
          <w:bCs/>
          <w:iCs/>
          <w:sz w:val="24"/>
          <w:szCs w:val="24"/>
        </w:rPr>
        <w:t xml:space="preserve"> Vilniuje </w:t>
      </w:r>
      <w:r w:rsidRPr="00096C66">
        <w:rPr>
          <w:rFonts w:ascii="Times New Roman" w:hAnsi="Times New Roman"/>
          <w:bCs/>
          <w:iCs/>
          <w:sz w:val="24"/>
          <w:szCs w:val="24"/>
        </w:rPr>
        <w:t xml:space="preserve"> (fizikos vyr. mokytoja R. </w:t>
      </w:r>
      <w:proofErr w:type="spellStart"/>
      <w:r w:rsidRPr="00096C66">
        <w:rPr>
          <w:rFonts w:ascii="Times New Roman" w:hAnsi="Times New Roman"/>
          <w:bCs/>
          <w:iCs/>
          <w:sz w:val="24"/>
          <w:szCs w:val="24"/>
        </w:rPr>
        <w:t>Stuopelienė</w:t>
      </w:r>
      <w:proofErr w:type="spellEnd"/>
      <w:r w:rsidRPr="00096C66">
        <w:rPr>
          <w:rFonts w:ascii="Times New Roman" w:hAnsi="Times New Roman"/>
          <w:bCs/>
          <w:iCs/>
          <w:sz w:val="24"/>
          <w:szCs w:val="24"/>
        </w:rPr>
        <w:t xml:space="preserve">). Be šių olimpiadų mokiniai dalyvavo rajoninėse anglų kalbos, dailės, istorijos olimpiadose.  </w:t>
      </w:r>
      <w:r w:rsidRPr="00096C66">
        <w:rPr>
          <w:rFonts w:ascii="Times New Roman" w:hAnsi="Times New Roman"/>
          <w:bCs/>
          <w:color w:val="000000"/>
          <w:sz w:val="24"/>
          <w:szCs w:val="24"/>
        </w:rPr>
        <w:t>Rajonini</w:t>
      </w:r>
      <w:r w:rsidR="00C201DB">
        <w:rPr>
          <w:rFonts w:ascii="Times New Roman" w:hAnsi="Times New Roman"/>
          <w:bCs/>
          <w:color w:val="000000"/>
          <w:sz w:val="24"/>
          <w:szCs w:val="24"/>
        </w:rPr>
        <w:t>ame</w:t>
      </w:r>
      <w:r w:rsidRPr="00096C66">
        <w:rPr>
          <w:rFonts w:ascii="Times New Roman" w:hAnsi="Times New Roman"/>
          <w:bCs/>
          <w:color w:val="000000"/>
          <w:sz w:val="24"/>
          <w:szCs w:val="24"/>
        </w:rPr>
        <w:t xml:space="preserve"> prancūzų kalbos diktanto rašymo konkurse </w:t>
      </w:r>
      <w:r w:rsidRPr="00096C66">
        <w:rPr>
          <w:rFonts w:ascii="Times New Roman" w:hAnsi="Times New Roman"/>
          <w:iCs/>
          <w:color w:val="000000"/>
          <w:sz w:val="24"/>
          <w:szCs w:val="24"/>
        </w:rPr>
        <w:lastRenderedPageBreak/>
        <w:t>M.Valiukas laimėjo pirmą</w:t>
      </w:r>
      <w:r w:rsidR="00C201DB">
        <w:rPr>
          <w:rFonts w:ascii="Times New Roman" w:hAnsi="Times New Roman"/>
          <w:iCs/>
          <w:color w:val="000000"/>
          <w:sz w:val="24"/>
          <w:szCs w:val="24"/>
        </w:rPr>
        <w:t>ją</w:t>
      </w:r>
      <w:r w:rsidRPr="00096C66">
        <w:rPr>
          <w:rFonts w:ascii="Times New Roman" w:hAnsi="Times New Roman"/>
          <w:iCs/>
          <w:color w:val="000000"/>
          <w:sz w:val="24"/>
          <w:szCs w:val="24"/>
        </w:rPr>
        <w:t xml:space="preserve"> vietą  savo amžiaus grupėje ir tapo raštingiausiu 7-10 klasių mokinių  </w:t>
      </w:r>
      <w:r w:rsidR="00C201DB">
        <w:rPr>
          <w:rFonts w:ascii="Times New Roman" w:hAnsi="Times New Roman"/>
          <w:iCs/>
          <w:color w:val="000000"/>
          <w:sz w:val="24"/>
          <w:szCs w:val="24"/>
        </w:rPr>
        <w:t>grupėje</w:t>
      </w:r>
      <w:r w:rsidRPr="00096C66">
        <w:rPr>
          <w:rFonts w:ascii="Times New Roman" w:hAnsi="Times New Roman"/>
          <w:iCs/>
          <w:color w:val="000000"/>
          <w:sz w:val="24"/>
          <w:szCs w:val="24"/>
        </w:rPr>
        <w:t xml:space="preserve">, G. A. </w:t>
      </w:r>
      <w:proofErr w:type="spellStart"/>
      <w:r w:rsidRPr="00096C66">
        <w:rPr>
          <w:rFonts w:ascii="Times New Roman" w:hAnsi="Times New Roman"/>
          <w:iCs/>
          <w:color w:val="000000"/>
          <w:sz w:val="24"/>
          <w:szCs w:val="24"/>
        </w:rPr>
        <w:t>Jundaitė</w:t>
      </w:r>
      <w:proofErr w:type="spellEnd"/>
      <w:r w:rsidRPr="00096C66">
        <w:rPr>
          <w:rFonts w:ascii="Times New Roman" w:hAnsi="Times New Roman"/>
          <w:iCs/>
          <w:color w:val="000000"/>
          <w:sz w:val="24"/>
          <w:szCs w:val="24"/>
        </w:rPr>
        <w:t xml:space="preserve"> savo amžiaus grupėje užėmė </w:t>
      </w:r>
      <w:r w:rsidR="00C201DB">
        <w:rPr>
          <w:rFonts w:ascii="Times New Roman" w:hAnsi="Times New Roman"/>
          <w:iCs/>
          <w:color w:val="000000"/>
          <w:sz w:val="24"/>
          <w:szCs w:val="24"/>
        </w:rPr>
        <w:t xml:space="preserve">antrąją </w:t>
      </w:r>
      <w:r w:rsidRPr="00096C66">
        <w:rPr>
          <w:rFonts w:ascii="Times New Roman" w:hAnsi="Times New Roman"/>
          <w:iCs/>
          <w:color w:val="000000"/>
          <w:sz w:val="24"/>
          <w:szCs w:val="24"/>
        </w:rPr>
        <w:t xml:space="preserve"> vietą,  I. </w:t>
      </w:r>
      <w:proofErr w:type="spellStart"/>
      <w:r w:rsidRPr="00096C66">
        <w:rPr>
          <w:rFonts w:ascii="Times New Roman" w:hAnsi="Times New Roman"/>
          <w:iCs/>
          <w:color w:val="000000"/>
          <w:sz w:val="24"/>
          <w:szCs w:val="24"/>
        </w:rPr>
        <w:t>Karnauskaitė</w:t>
      </w:r>
      <w:proofErr w:type="spellEnd"/>
      <w:r w:rsidR="00520637">
        <w:rPr>
          <w:rFonts w:ascii="Times New Roman" w:hAnsi="Times New Roman"/>
          <w:iCs/>
          <w:color w:val="000000"/>
          <w:sz w:val="24"/>
          <w:szCs w:val="24"/>
        </w:rPr>
        <w:t xml:space="preserve"> -</w:t>
      </w:r>
      <w:r w:rsidRPr="00096C66">
        <w:rPr>
          <w:rFonts w:ascii="Times New Roman" w:hAnsi="Times New Roman"/>
          <w:iCs/>
          <w:color w:val="000000"/>
          <w:sz w:val="24"/>
          <w:szCs w:val="24"/>
        </w:rPr>
        <w:t xml:space="preserve"> pirmą</w:t>
      </w:r>
      <w:r w:rsidR="00C201DB">
        <w:rPr>
          <w:rFonts w:ascii="Times New Roman" w:hAnsi="Times New Roman"/>
          <w:iCs/>
          <w:color w:val="000000"/>
          <w:sz w:val="24"/>
          <w:szCs w:val="24"/>
        </w:rPr>
        <w:t>ją</w:t>
      </w:r>
      <w:r w:rsidRPr="00096C66">
        <w:rPr>
          <w:rFonts w:ascii="Times New Roman" w:hAnsi="Times New Roman"/>
          <w:iCs/>
          <w:color w:val="000000"/>
          <w:sz w:val="24"/>
          <w:szCs w:val="24"/>
        </w:rPr>
        <w:t xml:space="preserve"> viet</w:t>
      </w:r>
      <w:r w:rsidR="00520637">
        <w:rPr>
          <w:rFonts w:ascii="Times New Roman" w:hAnsi="Times New Roman"/>
          <w:iCs/>
          <w:color w:val="000000"/>
          <w:sz w:val="24"/>
          <w:szCs w:val="24"/>
        </w:rPr>
        <w:t>ą,</w:t>
      </w:r>
      <w:r w:rsidRPr="00096C66">
        <w:rPr>
          <w:rFonts w:ascii="Times New Roman" w:hAnsi="Times New Roman"/>
          <w:iCs/>
          <w:color w:val="000000"/>
          <w:sz w:val="24"/>
          <w:szCs w:val="24"/>
        </w:rPr>
        <w:t xml:space="preserve"> A. </w:t>
      </w:r>
      <w:proofErr w:type="spellStart"/>
      <w:r w:rsidRPr="00096C66">
        <w:rPr>
          <w:rFonts w:ascii="Times New Roman" w:hAnsi="Times New Roman"/>
          <w:iCs/>
          <w:color w:val="000000"/>
          <w:sz w:val="24"/>
          <w:szCs w:val="24"/>
        </w:rPr>
        <w:t>Užandenis</w:t>
      </w:r>
      <w:proofErr w:type="spellEnd"/>
      <w:r w:rsidRPr="00096C66">
        <w:rPr>
          <w:rFonts w:ascii="Times New Roman" w:hAnsi="Times New Roman"/>
          <w:iCs/>
          <w:color w:val="000000"/>
          <w:sz w:val="24"/>
          <w:szCs w:val="24"/>
        </w:rPr>
        <w:t xml:space="preserve"> – antrą</w:t>
      </w:r>
      <w:r w:rsidR="00520637">
        <w:rPr>
          <w:rFonts w:ascii="Times New Roman" w:hAnsi="Times New Roman"/>
          <w:iCs/>
          <w:color w:val="000000"/>
          <w:sz w:val="24"/>
          <w:szCs w:val="24"/>
        </w:rPr>
        <w:t>ją</w:t>
      </w:r>
      <w:r w:rsidRPr="00096C66">
        <w:rPr>
          <w:rFonts w:ascii="Times New Roman" w:hAnsi="Times New Roman"/>
          <w:iCs/>
          <w:color w:val="000000"/>
          <w:sz w:val="24"/>
          <w:szCs w:val="24"/>
        </w:rPr>
        <w:t xml:space="preserve"> vietą savo amžiaus grupėje (prancūzų kalbos vyr. mokytoja L.  </w:t>
      </w:r>
      <w:proofErr w:type="spellStart"/>
      <w:r w:rsidRPr="00096C66">
        <w:rPr>
          <w:rFonts w:ascii="Times New Roman" w:hAnsi="Times New Roman"/>
          <w:iCs/>
          <w:color w:val="000000"/>
          <w:sz w:val="24"/>
          <w:szCs w:val="24"/>
        </w:rPr>
        <w:t>Šiškienė</w:t>
      </w:r>
      <w:proofErr w:type="spellEnd"/>
      <w:r w:rsidRPr="00096C66">
        <w:rPr>
          <w:rFonts w:ascii="Times New Roman" w:hAnsi="Times New Roman"/>
          <w:iCs/>
          <w:color w:val="000000"/>
          <w:sz w:val="24"/>
          <w:szCs w:val="24"/>
        </w:rPr>
        <w:t xml:space="preserve">). </w:t>
      </w:r>
      <w:r w:rsidRPr="00096C66">
        <w:rPr>
          <w:rFonts w:ascii="Times New Roman" w:hAnsi="Times New Roman"/>
          <w:bCs/>
          <w:color w:val="000000"/>
          <w:sz w:val="24"/>
          <w:szCs w:val="24"/>
        </w:rPr>
        <w:t>Rajoniniame meninio skaitymo konkurse</w:t>
      </w:r>
      <w:r w:rsidRPr="00096C66">
        <w:rPr>
          <w:rFonts w:ascii="Times New Roman" w:hAnsi="Times New Roman"/>
          <w:color w:val="000000"/>
          <w:sz w:val="24"/>
          <w:szCs w:val="24"/>
        </w:rPr>
        <w:t xml:space="preserve"> J. </w:t>
      </w:r>
      <w:proofErr w:type="spellStart"/>
      <w:r w:rsidRPr="00096C66">
        <w:rPr>
          <w:rFonts w:ascii="Times New Roman" w:hAnsi="Times New Roman"/>
          <w:color w:val="000000"/>
          <w:sz w:val="24"/>
          <w:szCs w:val="24"/>
        </w:rPr>
        <w:t>Grigalauskas</w:t>
      </w:r>
      <w:proofErr w:type="spellEnd"/>
      <w:r w:rsidRPr="00096C66">
        <w:rPr>
          <w:rFonts w:ascii="Times New Roman" w:hAnsi="Times New Roman"/>
          <w:color w:val="000000"/>
          <w:sz w:val="24"/>
          <w:szCs w:val="24"/>
        </w:rPr>
        <w:t xml:space="preserve"> užėmė trečią</w:t>
      </w:r>
      <w:r w:rsidR="00520637">
        <w:rPr>
          <w:rFonts w:ascii="Times New Roman" w:hAnsi="Times New Roman"/>
          <w:color w:val="000000"/>
          <w:sz w:val="24"/>
          <w:szCs w:val="24"/>
        </w:rPr>
        <w:t>ją</w:t>
      </w:r>
      <w:r w:rsidRPr="00096C66">
        <w:rPr>
          <w:rFonts w:ascii="Times New Roman" w:hAnsi="Times New Roman"/>
          <w:color w:val="000000"/>
          <w:sz w:val="24"/>
          <w:szCs w:val="24"/>
        </w:rPr>
        <w:t xml:space="preserve"> vietą 5-8 klasių mokinių </w:t>
      </w:r>
      <w:r w:rsidR="00520637">
        <w:rPr>
          <w:rFonts w:ascii="Times New Roman" w:hAnsi="Times New Roman"/>
          <w:color w:val="000000"/>
          <w:sz w:val="24"/>
          <w:szCs w:val="24"/>
        </w:rPr>
        <w:t>grupėje</w:t>
      </w:r>
      <w:r w:rsidRPr="00096C66">
        <w:rPr>
          <w:rFonts w:ascii="Times New Roman" w:hAnsi="Times New Roman"/>
          <w:color w:val="000000"/>
          <w:sz w:val="24"/>
          <w:szCs w:val="24"/>
        </w:rPr>
        <w:t xml:space="preserve"> (lietuvių kalbos  mokytoja I. Mažeikienė), 8-9 klasių mokinių  literatūrinė meninė kompozicija laimėjo antrą</w:t>
      </w:r>
      <w:r w:rsidR="00520637">
        <w:rPr>
          <w:rFonts w:ascii="Times New Roman" w:hAnsi="Times New Roman"/>
          <w:color w:val="000000"/>
          <w:sz w:val="24"/>
          <w:szCs w:val="24"/>
        </w:rPr>
        <w:t>ją</w:t>
      </w:r>
      <w:r w:rsidRPr="00096C66">
        <w:rPr>
          <w:rFonts w:ascii="Times New Roman" w:hAnsi="Times New Roman"/>
          <w:color w:val="000000"/>
          <w:sz w:val="24"/>
          <w:szCs w:val="24"/>
        </w:rPr>
        <w:t xml:space="preserve"> vietą (lietuvių kalbos mokytoja metodininkė S. </w:t>
      </w:r>
      <w:proofErr w:type="spellStart"/>
      <w:r w:rsidRPr="00096C66">
        <w:rPr>
          <w:rFonts w:ascii="Times New Roman" w:hAnsi="Times New Roman"/>
          <w:color w:val="000000"/>
          <w:sz w:val="24"/>
          <w:szCs w:val="24"/>
        </w:rPr>
        <w:t>Dirmeitienė</w:t>
      </w:r>
      <w:proofErr w:type="spellEnd"/>
      <w:r w:rsidRPr="00096C66">
        <w:rPr>
          <w:rFonts w:ascii="Times New Roman" w:hAnsi="Times New Roman"/>
          <w:color w:val="000000"/>
          <w:sz w:val="24"/>
          <w:szCs w:val="24"/>
        </w:rPr>
        <w:t xml:space="preserve">). </w:t>
      </w:r>
      <w:r w:rsidRPr="00520637">
        <w:rPr>
          <w:rFonts w:ascii="Times New Roman" w:hAnsi="Times New Roman"/>
          <w:sz w:val="24"/>
          <w:szCs w:val="24"/>
        </w:rPr>
        <w:t xml:space="preserve">Mūsų mokyklos mokiniai dalyvavo Nacionalinio diktanto rašymo rajoniniame etape. 9 klasės mokinė G. A. </w:t>
      </w:r>
      <w:proofErr w:type="spellStart"/>
      <w:r w:rsidRPr="00520637">
        <w:rPr>
          <w:rFonts w:ascii="Times New Roman" w:hAnsi="Times New Roman"/>
          <w:sz w:val="24"/>
          <w:szCs w:val="24"/>
        </w:rPr>
        <w:t>Jundaitė</w:t>
      </w:r>
      <w:proofErr w:type="spellEnd"/>
      <w:r w:rsidRPr="00520637">
        <w:rPr>
          <w:rFonts w:ascii="Times New Roman" w:hAnsi="Times New Roman"/>
          <w:sz w:val="24"/>
          <w:szCs w:val="24"/>
        </w:rPr>
        <w:t xml:space="preserve"> buvo pakviesta dalyvauti </w:t>
      </w:r>
      <w:r w:rsidR="00520637">
        <w:rPr>
          <w:rFonts w:ascii="Times New Roman" w:hAnsi="Times New Roman"/>
          <w:sz w:val="24"/>
          <w:szCs w:val="24"/>
        </w:rPr>
        <w:t>N</w:t>
      </w:r>
      <w:r w:rsidRPr="00520637">
        <w:rPr>
          <w:rFonts w:ascii="Times New Roman" w:hAnsi="Times New Roman"/>
          <w:sz w:val="24"/>
          <w:szCs w:val="24"/>
        </w:rPr>
        <w:t>acionalinio di</w:t>
      </w:r>
      <w:r w:rsidR="00520637">
        <w:rPr>
          <w:rFonts w:ascii="Times New Roman" w:hAnsi="Times New Roman"/>
          <w:sz w:val="24"/>
          <w:szCs w:val="24"/>
        </w:rPr>
        <w:t>ktanto rašymo finale Vilniuje (l</w:t>
      </w:r>
      <w:r w:rsidRPr="00520637">
        <w:rPr>
          <w:rFonts w:ascii="Times New Roman" w:hAnsi="Times New Roman"/>
          <w:sz w:val="24"/>
          <w:szCs w:val="24"/>
        </w:rPr>
        <w:t xml:space="preserve">ietuvių kalbos mokytoja metodininkė S. </w:t>
      </w:r>
      <w:proofErr w:type="spellStart"/>
      <w:r w:rsidRPr="00520637">
        <w:rPr>
          <w:rFonts w:ascii="Times New Roman" w:hAnsi="Times New Roman"/>
          <w:sz w:val="24"/>
          <w:szCs w:val="24"/>
        </w:rPr>
        <w:t>Dirmeitienė</w:t>
      </w:r>
      <w:proofErr w:type="spellEnd"/>
      <w:r w:rsidRPr="00520637">
        <w:rPr>
          <w:rFonts w:ascii="Times New Roman" w:hAnsi="Times New Roman"/>
          <w:sz w:val="24"/>
          <w:szCs w:val="24"/>
        </w:rPr>
        <w:t xml:space="preserve">). </w:t>
      </w:r>
      <w:r w:rsidRPr="00520637">
        <w:rPr>
          <w:rFonts w:ascii="Times New Roman" w:eastAsia="Times New Roman" w:hAnsi="Times New Roman"/>
          <w:bCs/>
          <w:iCs/>
          <w:sz w:val="24"/>
          <w:szCs w:val="24"/>
        </w:rPr>
        <w:t xml:space="preserve">Respublikiniame 5-8 klasių mokinių gebėjimų konkurse „Lietuvos gamtininkas“ 8 klasės mokinė </w:t>
      </w:r>
      <w:r w:rsidRPr="00520637">
        <w:rPr>
          <w:rFonts w:ascii="Times New Roman" w:eastAsia="Times New Roman" w:hAnsi="Times New Roman"/>
          <w:sz w:val="24"/>
          <w:szCs w:val="24"/>
        </w:rPr>
        <w:t xml:space="preserve">Justina </w:t>
      </w:r>
      <w:proofErr w:type="spellStart"/>
      <w:r w:rsidRPr="00520637">
        <w:rPr>
          <w:rFonts w:ascii="Times New Roman" w:eastAsia="Times New Roman" w:hAnsi="Times New Roman"/>
          <w:sz w:val="24"/>
          <w:szCs w:val="24"/>
        </w:rPr>
        <w:t>Diglytė</w:t>
      </w:r>
      <w:proofErr w:type="spellEnd"/>
      <w:r w:rsidRPr="00520637">
        <w:rPr>
          <w:rFonts w:ascii="Times New Roman" w:eastAsia="Times New Roman" w:hAnsi="Times New Roman"/>
          <w:sz w:val="24"/>
          <w:szCs w:val="24"/>
        </w:rPr>
        <w:t xml:space="preserve"> užėmė septintą</w:t>
      </w:r>
      <w:r w:rsidR="00520637">
        <w:rPr>
          <w:rFonts w:ascii="Times New Roman" w:eastAsia="Times New Roman" w:hAnsi="Times New Roman"/>
          <w:sz w:val="24"/>
          <w:szCs w:val="24"/>
        </w:rPr>
        <w:t>ją</w:t>
      </w:r>
      <w:r w:rsidRPr="00520637">
        <w:rPr>
          <w:rFonts w:ascii="Times New Roman" w:eastAsia="Times New Roman" w:hAnsi="Times New Roman"/>
          <w:sz w:val="24"/>
          <w:szCs w:val="24"/>
        </w:rPr>
        <w:t xml:space="preserve"> viet</w:t>
      </w:r>
      <w:r w:rsidR="00520637">
        <w:rPr>
          <w:rFonts w:ascii="Times New Roman" w:eastAsia="Times New Roman" w:hAnsi="Times New Roman"/>
          <w:sz w:val="24"/>
          <w:szCs w:val="24"/>
        </w:rPr>
        <w:t>ą</w:t>
      </w:r>
      <w:r w:rsidRPr="00520637">
        <w:rPr>
          <w:rFonts w:ascii="Times New Roman" w:eastAsia="Times New Roman" w:hAnsi="Times New Roman"/>
          <w:sz w:val="24"/>
          <w:szCs w:val="24"/>
        </w:rPr>
        <w:t xml:space="preserve"> (biologijos vyr.</w:t>
      </w:r>
      <w:r w:rsidR="00520637">
        <w:rPr>
          <w:rFonts w:ascii="Times New Roman" w:eastAsia="Times New Roman" w:hAnsi="Times New Roman"/>
          <w:sz w:val="24"/>
          <w:szCs w:val="24"/>
        </w:rPr>
        <w:t xml:space="preserve"> </w:t>
      </w:r>
      <w:r w:rsidRPr="00520637">
        <w:rPr>
          <w:rFonts w:ascii="Times New Roman" w:eastAsia="Times New Roman" w:hAnsi="Times New Roman"/>
          <w:sz w:val="24"/>
          <w:szCs w:val="24"/>
        </w:rPr>
        <w:t xml:space="preserve">mokytoja R. </w:t>
      </w:r>
      <w:proofErr w:type="spellStart"/>
      <w:r w:rsidRPr="00520637">
        <w:rPr>
          <w:rFonts w:ascii="Times New Roman" w:eastAsia="Times New Roman" w:hAnsi="Times New Roman"/>
          <w:sz w:val="24"/>
          <w:szCs w:val="24"/>
        </w:rPr>
        <w:t>Grigaitienė</w:t>
      </w:r>
      <w:proofErr w:type="spellEnd"/>
      <w:r w:rsidRPr="00520637">
        <w:rPr>
          <w:rFonts w:ascii="Times New Roman" w:eastAsia="Times New Roman" w:hAnsi="Times New Roman"/>
          <w:sz w:val="24"/>
          <w:szCs w:val="24"/>
        </w:rPr>
        <w:t xml:space="preserve">). </w:t>
      </w:r>
      <w:r w:rsidRPr="00520637">
        <w:rPr>
          <w:rFonts w:ascii="Times New Roman" w:eastAsia="Times New Roman" w:hAnsi="Times New Roman"/>
          <w:bCs/>
          <w:iCs/>
          <w:sz w:val="24"/>
          <w:szCs w:val="24"/>
        </w:rPr>
        <w:t>Mokinia</w:t>
      </w:r>
      <w:r w:rsidR="003C61E6" w:rsidRPr="00520637">
        <w:rPr>
          <w:rFonts w:ascii="Times New Roman" w:eastAsia="Times New Roman" w:hAnsi="Times New Roman"/>
          <w:bCs/>
          <w:iCs/>
          <w:sz w:val="24"/>
          <w:szCs w:val="24"/>
        </w:rPr>
        <w:t>i</w:t>
      </w:r>
      <w:r w:rsidRPr="00520637">
        <w:rPr>
          <w:rFonts w:ascii="Times New Roman" w:eastAsia="Times New Roman" w:hAnsi="Times New Roman"/>
          <w:bCs/>
          <w:iCs/>
          <w:sz w:val="24"/>
          <w:szCs w:val="24"/>
        </w:rPr>
        <w:t xml:space="preserve"> dalyvavo antrosios užsienio kalbos eilėraščių deklamavimo konkurse „Kalėdiniai skaitymai“ Palangoje, Nacionaliniame dailyraščio konkurse „Rašom 2014“. </w:t>
      </w:r>
      <w:r w:rsidR="00520637" w:rsidRPr="00520637">
        <w:rPr>
          <w:rFonts w:ascii="Times New Roman" w:hAnsi="Times New Roman"/>
          <w:color w:val="000000"/>
          <w:sz w:val="24"/>
          <w:szCs w:val="24"/>
        </w:rPr>
        <w:t xml:space="preserve">Pradinio ugdymo mokiniai dalyvavo rajoniniuose </w:t>
      </w:r>
      <w:r w:rsidR="00520637" w:rsidRPr="00520637">
        <w:rPr>
          <w:rFonts w:ascii="Times New Roman" w:hAnsi="Times New Roman"/>
          <w:sz w:val="24"/>
          <w:szCs w:val="24"/>
        </w:rPr>
        <w:t>,,Šviesoforo“, dailyraščio, meninio skaitymo konkursuose.</w:t>
      </w:r>
    </w:p>
    <w:p w:rsidR="005F392F" w:rsidRPr="00520637" w:rsidRDefault="006412B6" w:rsidP="003C61E6">
      <w:pPr>
        <w:spacing w:after="0" w:line="360" w:lineRule="auto"/>
        <w:ind w:firstLine="851"/>
        <w:rPr>
          <w:rFonts w:ascii="Times New Roman" w:eastAsia="Times New Roman" w:hAnsi="Times New Roman"/>
          <w:bCs/>
          <w:color w:val="000000"/>
          <w:sz w:val="24"/>
          <w:szCs w:val="24"/>
          <w:lang w:eastAsia="lt-LT"/>
        </w:rPr>
      </w:pPr>
      <w:r w:rsidRPr="00520637">
        <w:rPr>
          <w:rFonts w:ascii="Times New Roman" w:eastAsia="Times New Roman" w:hAnsi="Times New Roman"/>
          <w:bCs/>
          <w:color w:val="000000"/>
          <w:sz w:val="24"/>
          <w:szCs w:val="24"/>
          <w:lang w:eastAsia="lt-LT"/>
        </w:rPr>
        <w:t xml:space="preserve">2.2. </w:t>
      </w:r>
      <w:r w:rsidR="005F392F" w:rsidRPr="00520637">
        <w:rPr>
          <w:rFonts w:ascii="Times New Roman" w:eastAsia="Times New Roman" w:hAnsi="Times New Roman"/>
          <w:bCs/>
          <w:color w:val="000000"/>
          <w:sz w:val="24"/>
          <w:szCs w:val="24"/>
          <w:lang w:eastAsia="lt-LT"/>
        </w:rPr>
        <w:t>Įstaigos vykdytos programos, projektai.</w:t>
      </w:r>
    </w:p>
    <w:p w:rsidR="005F392F" w:rsidRDefault="00AB209E" w:rsidP="00520637">
      <w:pPr>
        <w:spacing w:after="0" w:line="360" w:lineRule="auto"/>
        <w:jc w:val="both"/>
        <w:rPr>
          <w:rFonts w:ascii="Times New Roman" w:hAnsi="Times New Roman"/>
          <w:sz w:val="24"/>
          <w:szCs w:val="24"/>
          <w:lang w:eastAsia="ar-SA"/>
        </w:rPr>
      </w:pPr>
      <w:r>
        <w:rPr>
          <w:rFonts w:ascii="Times New Roman" w:hAnsi="Times New Roman"/>
          <w:sz w:val="24"/>
          <w:szCs w:val="24"/>
        </w:rPr>
        <w:t xml:space="preserve">              </w:t>
      </w:r>
      <w:r w:rsidR="005F392F" w:rsidRPr="00935C77">
        <w:rPr>
          <w:rFonts w:ascii="Times New Roman" w:hAnsi="Times New Roman"/>
          <w:sz w:val="24"/>
          <w:szCs w:val="24"/>
        </w:rPr>
        <w:t>Mokykloje mokiniai ugdomi pagal ikimokyklinio, priešmokyklinio, pradinio ir pagrindinio ugdymo programas.</w:t>
      </w:r>
      <w:r w:rsidR="00520637">
        <w:rPr>
          <w:rFonts w:ascii="Times New Roman" w:hAnsi="Times New Roman"/>
          <w:sz w:val="24"/>
          <w:szCs w:val="24"/>
        </w:rPr>
        <w:t xml:space="preserve"> </w:t>
      </w:r>
      <w:r w:rsidR="005F392F">
        <w:rPr>
          <w:rFonts w:ascii="Times New Roman" w:hAnsi="Times New Roman"/>
          <w:sz w:val="24"/>
          <w:szCs w:val="24"/>
        </w:rPr>
        <w:t>Ugdymo plane 1-10 klasėms buvo skirtas minimalus valandų skaičius. 1-4 klasėse pravestos  visos ugdymo plane numatytos pamokos, 5-10 klasėse – 98,6</w:t>
      </w:r>
      <w:r w:rsidR="00520637">
        <w:rPr>
          <w:rFonts w:ascii="Times New Roman" w:hAnsi="Times New Roman"/>
          <w:sz w:val="24"/>
          <w:szCs w:val="24"/>
        </w:rPr>
        <w:t xml:space="preserve"> proc.</w:t>
      </w:r>
      <w:r w:rsidR="005F392F">
        <w:rPr>
          <w:rFonts w:ascii="Times New Roman" w:hAnsi="Times New Roman"/>
          <w:sz w:val="24"/>
          <w:szCs w:val="24"/>
        </w:rPr>
        <w:t xml:space="preserve"> Dalis pamokų  nepravesta dėl mokytojų nedarbingumo ligos, ligonio slaugymo metu, komandiruočių ir valstybinių švenčių. Mokymosi spragos, atsiradusios dėl mokytojų ligos, buvo likviduotos intensyvinant mokymąsi.</w:t>
      </w:r>
      <w:r w:rsidR="005F392F">
        <w:rPr>
          <w:rFonts w:ascii="Times New Roman" w:hAnsi="Times New Roman"/>
          <w:sz w:val="24"/>
          <w:szCs w:val="24"/>
          <w:lang w:eastAsia="ar-SA"/>
        </w:rPr>
        <w:t xml:space="preserve"> 1-4 klasių mokinių metinis mokinių pažangumas 100</w:t>
      </w:r>
      <w:r w:rsidR="00520637" w:rsidRPr="00520637">
        <w:t xml:space="preserve"> </w:t>
      </w:r>
      <w:r w:rsidR="00520637" w:rsidRPr="00520637">
        <w:rPr>
          <w:rFonts w:ascii="Times New Roman" w:hAnsi="Times New Roman"/>
          <w:sz w:val="24"/>
          <w:szCs w:val="24"/>
          <w:lang w:eastAsia="ar-SA"/>
        </w:rPr>
        <w:t>proc</w:t>
      </w:r>
      <w:r w:rsidR="00FB52AD">
        <w:rPr>
          <w:rFonts w:ascii="Times New Roman" w:hAnsi="Times New Roman"/>
          <w:sz w:val="24"/>
          <w:szCs w:val="24"/>
          <w:lang w:eastAsia="ar-SA"/>
        </w:rPr>
        <w:t>.</w:t>
      </w:r>
      <w:r w:rsidR="005F392F">
        <w:rPr>
          <w:rFonts w:ascii="Times New Roman" w:hAnsi="Times New Roman"/>
          <w:sz w:val="24"/>
          <w:szCs w:val="24"/>
          <w:lang w:eastAsia="ar-SA"/>
        </w:rPr>
        <w:t xml:space="preserve">, 5-10 klasių </w:t>
      </w:r>
      <w:r w:rsidR="00FB52AD">
        <w:rPr>
          <w:rFonts w:ascii="Times New Roman" w:hAnsi="Times New Roman"/>
          <w:sz w:val="24"/>
          <w:szCs w:val="24"/>
          <w:lang w:eastAsia="ar-SA"/>
        </w:rPr>
        <w:t>–</w:t>
      </w:r>
      <w:r w:rsidR="005F392F">
        <w:rPr>
          <w:rFonts w:ascii="Times New Roman" w:hAnsi="Times New Roman"/>
          <w:sz w:val="24"/>
          <w:szCs w:val="24"/>
          <w:lang w:eastAsia="ar-SA"/>
        </w:rPr>
        <w:t xml:space="preserve"> 98</w:t>
      </w:r>
      <w:r w:rsidR="00FB52AD">
        <w:rPr>
          <w:rFonts w:ascii="Times New Roman" w:hAnsi="Times New Roman"/>
          <w:sz w:val="24"/>
          <w:szCs w:val="24"/>
          <w:lang w:eastAsia="ar-SA"/>
        </w:rPr>
        <w:t xml:space="preserve"> </w:t>
      </w:r>
      <w:r w:rsidR="00FB52AD" w:rsidRPr="00FB52AD">
        <w:rPr>
          <w:rFonts w:ascii="Times New Roman" w:hAnsi="Times New Roman"/>
          <w:sz w:val="24"/>
          <w:szCs w:val="24"/>
          <w:lang w:eastAsia="ar-SA"/>
        </w:rPr>
        <w:t>proc</w:t>
      </w:r>
      <w:r w:rsidR="00FB52AD">
        <w:rPr>
          <w:rFonts w:ascii="Times New Roman" w:hAnsi="Times New Roman"/>
          <w:sz w:val="24"/>
          <w:szCs w:val="24"/>
          <w:lang w:eastAsia="ar-SA"/>
        </w:rPr>
        <w:t>.</w:t>
      </w:r>
      <w:r w:rsidR="005F392F">
        <w:rPr>
          <w:rFonts w:ascii="Times New Roman" w:hAnsi="Times New Roman"/>
          <w:sz w:val="24"/>
          <w:szCs w:val="24"/>
          <w:lang w:eastAsia="ar-SA"/>
        </w:rPr>
        <w:t xml:space="preserve">, pažangumo vidurkis balais – 7,72. 2013-2014 </w:t>
      </w:r>
      <w:proofErr w:type="spellStart"/>
      <w:r w:rsidR="005F392F">
        <w:rPr>
          <w:rFonts w:ascii="Times New Roman" w:hAnsi="Times New Roman"/>
          <w:sz w:val="24"/>
          <w:szCs w:val="24"/>
          <w:lang w:eastAsia="ar-SA"/>
        </w:rPr>
        <w:t>m.m</w:t>
      </w:r>
      <w:proofErr w:type="spellEnd"/>
      <w:r w:rsidR="005F392F">
        <w:rPr>
          <w:rFonts w:ascii="Times New Roman" w:hAnsi="Times New Roman"/>
          <w:sz w:val="24"/>
          <w:szCs w:val="24"/>
          <w:lang w:eastAsia="ar-SA"/>
        </w:rPr>
        <w:t>. 22 mokiniai mokėsi labai gerai (21</w:t>
      </w:r>
      <w:r w:rsidR="00FB52AD" w:rsidRPr="00FB52AD">
        <w:t xml:space="preserve"> </w:t>
      </w:r>
      <w:r w:rsidR="00FB52AD" w:rsidRPr="00FB52AD">
        <w:rPr>
          <w:rFonts w:ascii="Times New Roman" w:hAnsi="Times New Roman"/>
          <w:sz w:val="24"/>
          <w:szCs w:val="24"/>
          <w:lang w:eastAsia="ar-SA"/>
        </w:rPr>
        <w:t>proc</w:t>
      </w:r>
      <w:r w:rsidR="00FB52AD">
        <w:rPr>
          <w:rFonts w:ascii="Times New Roman" w:hAnsi="Times New Roman"/>
          <w:sz w:val="24"/>
          <w:szCs w:val="24"/>
          <w:lang w:eastAsia="ar-SA"/>
        </w:rPr>
        <w:t>.</w:t>
      </w:r>
      <w:r w:rsidR="005F392F">
        <w:rPr>
          <w:rFonts w:ascii="Times New Roman" w:hAnsi="Times New Roman"/>
          <w:sz w:val="24"/>
          <w:szCs w:val="24"/>
          <w:lang w:eastAsia="ar-SA"/>
        </w:rPr>
        <w:t>), 33 mokiniai – gerai (31,5</w:t>
      </w:r>
      <w:r w:rsidR="00FB52AD" w:rsidRPr="00FB52AD">
        <w:t xml:space="preserve"> </w:t>
      </w:r>
      <w:r w:rsidR="00FB52AD" w:rsidRPr="00FB52AD">
        <w:rPr>
          <w:rFonts w:ascii="Times New Roman" w:hAnsi="Times New Roman"/>
          <w:sz w:val="24"/>
          <w:szCs w:val="24"/>
          <w:lang w:eastAsia="ar-SA"/>
        </w:rPr>
        <w:t>proc</w:t>
      </w:r>
      <w:r w:rsidR="00FB52AD">
        <w:rPr>
          <w:rFonts w:ascii="Times New Roman" w:hAnsi="Times New Roman"/>
          <w:sz w:val="24"/>
          <w:szCs w:val="24"/>
          <w:lang w:eastAsia="ar-SA"/>
        </w:rPr>
        <w:t>.</w:t>
      </w:r>
      <w:r w:rsidR="005F392F">
        <w:rPr>
          <w:rFonts w:ascii="Times New Roman" w:hAnsi="Times New Roman"/>
          <w:sz w:val="24"/>
          <w:szCs w:val="24"/>
          <w:lang w:eastAsia="ar-SA"/>
        </w:rPr>
        <w:t>). Pagalbą</w:t>
      </w:r>
      <w:r w:rsidR="00FB52AD">
        <w:rPr>
          <w:rFonts w:ascii="Times New Roman" w:hAnsi="Times New Roman"/>
          <w:sz w:val="24"/>
          <w:szCs w:val="24"/>
          <w:lang w:eastAsia="ar-SA"/>
        </w:rPr>
        <w:t>,</w:t>
      </w:r>
      <w:r w:rsidR="005F392F">
        <w:rPr>
          <w:rFonts w:ascii="Times New Roman" w:hAnsi="Times New Roman"/>
          <w:sz w:val="24"/>
          <w:szCs w:val="24"/>
          <w:lang w:eastAsia="ar-SA"/>
        </w:rPr>
        <w:t xml:space="preserve"> sprendžiant mokymosi, elgesio problemas</w:t>
      </w:r>
      <w:r w:rsidR="00FB52AD">
        <w:rPr>
          <w:rFonts w:ascii="Times New Roman" w:hAnsi="Times New Roman"/>
          <w:sz w:val="24"/>
          <w:szCs w:val="24"/>
          <w:lang w:eastAsia="ar-SA"/>
        </w:rPr>
        <w:t>,</w:t>
      </w:r>
      <w:r w:rsidR="005F392F">
        <w:rPr>
          <w:rFonts w:ascii="Times New Roman" w:hAnsi="Times New Roman"/>
          <w:sz w:val="24"/>
          <w:szCs w:val="24"/>
          <w:lang w:eastAsia="ar-SA"/>
        </w:rPr>
        <w:t xml:space="preserve"> teikė mokyklos dalykų mokytojai, klasių auklėtojai,  socialinis pedagogas, specialusis pedagogas, Kretingos PPT tarnybos specialistai.</w:t>
      </w:r>
    </w:p>
    <w:p w:rsidR="00AB209E" w:rsidRDefault="005F392F" w:rsidP="003C61E6">
      <w:pPr>
        <w:spacing w:after="0" w:line="360" w:lineRule="auto"/>
        <w:ind w:right="221" w:firstLine="851"/>
        <w:jc w:val="both"/>
        <w:rPr>
          <w:rFonts w:ascii="Times New Roman" w:hAnsi="Times New Roman"/>
          <w:sz w:val="24"/>
          <w:szCs w:val="24"/>
        </w:rPr>
      </w:pPr>
      <w:r>
        <w:rPr>
          <w:rFonts w:ascii="Times New Roman" w:hAnsi="Times New Roman"/>
          <w:sz w:val="24"/>
          <w:szCs w:val="24"/>
          <w:lang w:eastAsia="ar-SA"/>
        </w:rPr>
        <w:t xml:space="preserve">2013-2014 </w:t>
      </w:r>
      <w:proofErr w:type="spellStart"/>
      <w:r>
        <w:rPr>
          <w:rFonts w:ascii="Times New Roman" w:hAnsi="Times New Roman"/>
          <w:sz w:val="24"/>
          <w:szCs w:val="24"/>
          <w:lang w:eastAsia="ar-SA"/>
        </w:rPr>
        <w:t>m.m</w:t>
      </w:r>
      <w:proofErr w:type="spellEnd"/>
      <w:r>
        <w:rPr>
          <w:rFonts w:ascii="Times New Roman" w:hAnsi="Times New Roman"/>
          <w:sz w:val="24"/>
          <w:szCs w:val="24"/>
          <w:lang w:eastAsia="ar-SA"/>
        </w:rPr>
        <w:t xml:space="preserve">. </w:t>
      </w:r>
      <w:r>
        <w:rPr>
          <w:rFonts w:ascii="Times New Roman" w:hAnsi="Times New Roman"/>
          <w:sz w:val="24"/>
          <w:szCs w:val="24"/>
        </w:rPr>
        <w:t>4 ir 8 klasių mokiniai dalyvavo Nacionalinio egzaminų centro veiksmo tyrime „Standartizuotų testų taikymas mokyklose 2014 m.“. 4 klasės mokiniai atliko lietuvių gimtosios kalbos skaitymo ir rašymo bei matematikos testus, 8 klasės -  lietuvių gimtosios kalbos skaitymo ir  rašymo, matematikos ir istorijos. Mokinių testų rezultatai pavaizduoti</w:t>
      </w:r>
      <w:r w:rsidR="00AB209E">
        <w:rPr>
          <w:rFonts w:ascii="Times New Roman" w:hAnsi="Times New Roman"/>
          <w:sz w:val="24"/>
          <w:szCs w:val="24"/>
        </w:rPr>
        <w:t xml:space="preserve"> </w:t>
      </w:r>
      <w:r>
        <w:rPr>
          <w:rFonts w:ascii="Times New Roman" w:hAnsi="Times New Roman"/>
          <w:sz w:val="24"/>
          <w:szCs w:val="24"/>
        </w:rPr>
        <w:t>1</w:t>
      </w:r>
      <w:r w:rsidR="00AB209E">
        <w:rPr>
          <w:rFonts w:ascii="Times New Roman" w:hAnsi="Times New Roman"/>
          <w:sz w:val="24"/>
          <w:szCs w:val="24"/>
        </w:rPr>
        <w:t xml:space="preserve"> </w:t>
      </w:r>
      <w:r>
        <w:rPr>
          <w:rFonts w:ascii="Times New Roman" w:hAnsi="Times New Roman"/>
          <w:sz w:val="24"/>
          <w:szCs w:val="24"/>
        </w:rPr>
        <w:t xml:space="preserve"> ir 2 </w:t>
      </w:r>
      <w:r w:rsidR="00FB52AD">
        <w:rPr>
          <w:rFonts w:ascii="Times New Roman" w:hAnsi="Times New Roman"/>
          <w:sz w:val="24"/>
          <w:szCs w:val="24"/>
        </w:rPr>
        <w:t xml:space="preserve"> paveikslėliuose.</w:t>
      </w:r>
    </w:p>
    <w:p w:rsidR="005F392F" w:rsidRDefault="00C64143" w:rsidP="00FB52AD">
      <w:pPr>
        <w:spacing w:line="240" w:lineRule="auto"/>
        <w:ind w:right="221" w:firstLine="851"/>
        <w:jc w:val="center"/>
        <w:rPr>
          <w:rFonts w:ascii="Times New Roman" w:hAnsi="Times New Roman"/>
          <w:sz w:val="24"/>
          <w:szCs w:val="24"/>
        </w:rPr>
      </w:pPr>
      <w:r>
        <w:rPr>
          <w:rFonts w:ascii="Times New Roman" w:hAnsi="Times New Roman"/>
          <w:noProof/>
          <w:sz w:val="24"/>
          <w:szCs w:val="24"/>
          <w:lang w:eastAsia="lt-LT"/>
        </w:rPr>
        <w:lastRenderedPageBreak/>
        <w:drawing>
          <wp:inline distT="0" distB="0" distL="0" distR="0">
            <wp:extent cx="4695825" cy="2581275"/>
            <wp:effectExtent l="0" t="0" r="0" b="9525"/>
            <wp:docPr id="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95825" cy="2581275"/>
                    </a:xfrm>
                    <a:prstGeom prst="rect">
                      <a:avLst/>
                    </a:prstGeom>
                    <a:noFill/>
                    <a:ln>
                      <a:noFill/>
                    </a:ln>
                  </pic:spPr>
                </pic:pic>
              </a:graphicData>
            </a:graphic>
          </wp:inline>
        </w:drawing>
      </w:r>
    </w:p>
    <w:p w:rsidR="00FB52AD" w:rsidRDefault="005F392F" w:rsidP="00FB52AD">
      <w:pPr>
        <w:spacing w:after="0" w:line="240" w:lineRule="auto"/>
        <w:jc w:val="center"/>
        <w:rPr>
          <w:rFonts w:ascii="Times New Roman" w:hAnsi="Times New Roman"/>
          <w:sz w:val="20"/>
          <w:szCs w:val="20"/>
        </w:rPr>
      </w:pPr>
      <w:r w:rsidRPr="00FB52AD">
        <w:rPr>
          <w:rFonts w:ascii="Times New Roman" w:hAnsi="Times New Roman"/>
          <w:sz w:val="20"/>
          <w:szCs w:val="20"/>
        </w:rPr>
        <w:t>1 pav. 4 klasės mokymosi pasiekimai.</w:t>
      </w:r>
    </w:p>
    <w:p w:rsidR="005F392F" w:rsidRPr="00FB52AD" w:rsidRDefault="005F392F" w:rsidP="00FB52AD">
      <w:pPr>
        <w:spacing w:after="0" w:line="240" w:lineRule="auto"/>
        <w:jc w:val="center"/>
        <w:rPr>
          <w:noProof/>
          <w:sz w:val="20"/>
          <w:szCs w:val="20"/>
          <w:lang w:eastAsia="lt-LT"/>
        </w:rPr>
      </w:pPr>
      <w:r w:rsidRPr="00FB52AD">
        <w:rPr>
          <w:rFonts w:ascii="Times New Roman" w:hAnsi="Times New Roman"/>
          <w:sz w:val="20"/>
          <w:szCs w:val="20"/>
        </w:rPr>
        <w:t>Procentinis rodiklis (mokinių surinktų taškų vidurkis procentais)</w:t>
      </w:r>
    </w:p>
    <w:p w:rsidR="005F392F" w:rsidRDefault="00C64143" w:rsidP="00AB209E">
      <w:pPr>
        <w:spacing w:after="0" w:line="240" w:lineRule="auto"/>
        <w:ind w:firstLine="1298"/>
        <w:rPr>
          <w:rFonts w:ascii="Times New Roman" w:hAnsi="Times New Roman"/>
          <w:sz w:val="24"/>
          <w:szCs w:val="24"/>
        </w:rPr>
      </w:pPr>
      <w:r>
        <w:rPr>
          <w:rFonts w:ascii="Times New Roman" w:hAnsi="Times New Roman"/>
          <w:noProof/>
          <w:sz w:val="24"/>
          <w:szCs w:val="24"/>
          <w:lang w:eastAsia="lt-LT"/>
        </w:rPr>
        <w:drawing>
          <wp:inline distT="0" distB="0" distL="0" distR="0">
            <wp:extent cx="4695825" cy="2581275"/>
            <wp:effectExtent l="0" t="0" r="0" b="9525"/>
            <wp:docPr id="2"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5825" cy="2581275"/>
                    </a:xfrm>
                    <a:prstGeom prst="rect">
                      <a:avLst/>
                    </a:prstGeom>
                    <a:noFill/>
                    <a:ln>
                      <a:noFill/>
                    </a:ln>
                  </pic:spPr>
                </pic:pic>
              </a:graphicData>
            </a:graphic>
          </wp:inline>
        </w:drawing>
      </w:r>
    </w:p>
    <w:p w:rsidR="00FB52AD" w:rsidRDefault="005F392F" w:rsidP="00FB52AD">
      <w:pPr>
        <w:spacing w:after="0" w:line="240" w:lineRule="auto"/>
        <w:jc w:val="center"/>
        <w:rPr>
          <w:rFonts w:ascii="Times New Roman" w:hAnsi="Times New Roman"/>
          <w:sz w:val="20"/>
          <w:szCs w:val="20"/>
        </w:rPr>
      </w:pPr>
      <w:r w:rsidRPr="00FB52AD">
        <w:rPr>
          <w:rFonts w:ascii="Times New Roman" w:hAnsi="Times New Roman"/>
          <w:sz w:val="20"/>
          <w:szCs w:val="20"/>
        </w:rPr>
        <w:t xml:space="preserve">2 pav. 8 klasės mokymosi pasiekimai. </w:t>
      </w:r>
    </w:p>
    <w:p w:rsidR="005F392F" w:rsidRPr="00FB52AD" w:rsidRDefault="005F392F" w:rsidP="00FB52AD">
      <w:pPr>
        <w:spacing w:after="0" w:line="240" w:lineRule="auto"/>
        <w:jc w:val="center"/>
        <w:rPr>
          <w:noProof/>
          <w:sz w:val="20"/>
          <w:szCs w:val="20"/>
          <w:lang w:eastAsia="lt-LT"/>
        </w:rPr>
      </w:pPr>
      <w:r w:rsidRPr="00FB52AD">
        <w:rPr>
          <w:rFonts w:ascii="Times New Roman" w:hAnsi="Times New Roman"/>
          <w:sz w:val="20"/>
          <w:szCs w:val="20"/>
        </w:rPr>
        <w:t>Procentinis rodiklis (mokinių suri</w:t>
      </w:r>
      <w:r w:rsidR="00FB52AD">
        <w:rPr>
          <w:rFonts w:ascii="Times New Roman" w:hAnsi="Times New Roman"/>
          <w:sz w:val="20"/>
          <w:szCs w:val="20"/>
        </w:rPr>
        <w:t>nktų taškų vidurkis procentais)</w:t>
      </w:r>
    </w:p>
    <w:p w:rsidR="00AB209E" w:rsidRDefault="00AB209E" w:rsidP="00AB209E">
      <w:pPr>
        <w:spacing w:after="0" w:line="240" w:lineRule="auto"/>
        <w:ind w:firstLine="1298"/>
        <w:jc w:val="both"/>
        <w:rPr>
          <w:rFonts w:ascii="Times New Roman" w:hAnsi="Times New Roman"/>
          <w:sz w:val="24"/>
          <w:szCs w:val="24"/>
        </w:rPr>
      </w:pPr>
    </w:p>
    <w:p w:rsidR="005F392F" w:rsidRDefault="00AB209E" w:rsidP="003C61E6">
      <w:pPr>
        <w:spacing w:after="0" w:line="360" w:lineRule="auto"/>
        <w:ind w:firstLine="851"/>
        <w:jc w:val="both"/>
        <w:rPr>
          <w:rFonts w:ascii="Times New Roman" w:hAnsi="Times New Roman"/>
          <w:sz w:val="24"/>
          <w:szCs w:val="24"/>
        </w:rPr>
      </w:pPr>
      <w:r>
        <w:rPr>
          <w:rFonts w:ascii="Times New Roman" w:hAnsi="Times New Roman"/>
          <w:sz w:val="24"/>
          <w:szCs w:val="24"/>
        </w:rPr>
        <w:t>2</w:t>
      </w:r>
      <w:r w:rsidR="005F392F">
        <w:rPr>
          <w:rFonts w:ascii="Times New Roman" w:hAnsi="Times New Roman"/>
          <w:sz w:val="24"/>
          <w:szCs w:val="24"/>
        </w:rPr>
        <w:t xml:space="preserve">013-2014 </w:t>
      </w:r>
      <w:proofErr w:type="spellStart"/>
      <w:r w:rsidR="005F392F">
        <w:rPr>
          <w:rFonts w:ascii="Times New Roman" w:hAnsi="Times New Roman"/>
          <w:sz w:val="24"/>
          <w:szCs w:val="24"/>
        </w:rPr>
        <w:t>m.m</w:t>
      </w:r>
      <w:proofErr w:type="spellEnd"/>
      <w:r w:rsidR="005F392F">
        <w:rPr>
          <w:rFonts w:ascii="Times New Roman" w:hAnsi="Times New Roman"/>
          <w:sz w:val="24"/>
          <w:szCs w:val="24"/>
        </w:rPr>
        <w:t>. neformalia</w:t>
      </w:r>
      <w:r w:rsidR="00D7005D">
        <w:rPr>
          <w:rFonts w:ascii="Times New Roman" w:hAnsi="Times New Roman"/>
          <w:sz w:val="24"/>
          <w:szCs w:val="24"/>
        </w:rPr>
        <w:t xml:space="preserve">jam </w:t>
      </w:r>
      <w:r w:rsidR="005F392F">
        <w:rPr>
          <w:rFonts w:ascii="Times New Roman" w:hAnsi="Times New Roman"/>
          <w:sz w:val="24"/>
          <w:szCs w:val="24"/>
        </w:rPr>
        <w:t xml:space="preserve"> švietimui panaudota 21 val., mokykloje veikė 17 būrelių, juos lankė  89,7</w:t>
      </w:r>
      <w:r w:rsidR="00FB52AD">
        <w:rPr>
          <w:rFonts w:ascii="Times New Roman" w:hAnsi="Times New Roman"/>
          <w:sz w:val="24"/>
          <w:szCs w:val="24"/>
        </w:rPr>
        <w:t xml:space="preserve"> proc.</w:t>
      </w:r>
      <w:r w:rsidR="005F392F">
        <w:rPr>
          <w:rFonts w:ascii="Times New Roman" w:hAnsi="Times New Roman"/>
          <w:sz w:val="24"/>
          <w:szCs w:val="24"/>
        </w:rPr>
        <w:t xml:space="preserve"> 1-10 klasės mokinių.</w:t>
      </w:r>
      <w:r w:rsidR="00D7005D">
        <w:rPr>
          <w:rFonts w:ascii="Times New Roman" w:hAnsi="Times New Roman"/>
          <w:sz w:val="24"/>
          <w:szCs w:val="24"/>
        </w:rPr>
        <w:t xml:space="preserve"> Labiausiai mokinių lankomi būreliai: sporto, šokių, dainavimo, jaunųjų korespondentų, dramos. </w:t>
      </w:r>
    </w:p>
    <w:p w:rsidR="00393079" w:rsidRDefault="00393079" w:rsidP="003C61E6">
      <w:pPr>
        <w:spacing w:after="0" w:line="360" w:lineRule="auto"/>
        <w:ind w:firstLine="851"/>
        <w:jc w:val="both"/>
        <w:rPr>
          <w:rFonts w:ascii="Times New Roman" w:hAnsi="Times New Roman"/>
          <w:sz w:val="24"/>
          <w:szCs w:val="24"/>
        </w:rPr>
      </w:pPr>
      <w:r>
        <w:rPr>
          <w:rFonts w:ascii="Times New Roman" w:hAnsi="Times New Roman"/>
          <w:sz w:val="24"/>
          <w:szCs w:val="24"/>
        </w:rPr>
        <w:t>Mokykla dalyvavo vaikų socializacijos projektų konkurse. Buvo gauta</w:t>
      </w:r>
      <w:r w:rsidR="00B52E31">
        <w:rPr>
          <w:rFonts w:ascii="Times New Roman" w:hAnsi="Times New Roman"/>
          <w:sz w:val="24"/>
          <w:szCs w:val="24"/>
        </w:rPr>
        <w:t xml:space="preserve"> lėšų ir vykdytas projektas ,,Sužinok, sportuok ir pramogauk“. Pradinio ir priešmokyklinio  ugdymo mokiniai dalyvavo projektuose ,,Įveikime kartu“, ,,</w:t>
      </w:r>
      <w:proofErr w:type="spellStart"/>
      <w:r w:rsidR="00B52E31">
        <w:rPr>
          <w:rFonts w:ascii="Times New Roman" w:hAnsi="Times New Roman"/>
          <w:sz w:val="24"/>
          <w:szCs w:val="24"/>
        </w:rPr>
        <w:t>Zipio</w:t>
      </w:r>
      <w:proofErr w:type="spellEnd"/>
      <w:r w:rsidR="00B52E31">
        <w:rPr>
          <w:rFonts w:ascii="Times New Roman" w:hAnsi="Times New Roman"/>
          <w:sz w:val="24"/>
          <w:szCs w:val="24"/>
        </w:rPr>
        <w:t xml:space="preserve"> draugai</w:t>
      </w:r>
      <w:r w:rsidR="00FB52AD">
        <w:rPr>
          <w:rFonts w:ascii="Times New Roman" w:hAnsi="Times New Roman"/>
          <w:sz w:val="24"/>
          <w:szCs w:val="24"/>
        </w:rPr>
        <w:t>“</w:t>
      </w:r>
      <w:r w:rsidR="00B802BE">
        <w:rPr>
          <w:rFonts w:ascii="Times New Roman" w:hAnsi="Times New Roman"/>
          <w:sz w:val="24"/>
          <w:szCs w:val="24"/>
        </w:rPr>
        <w:t>.</w:t>
      </w:r>
    </w:p>
    <w:p w:rsidR="00D7005D" w:rsidRDefault="00D7005D" w:rsidP="003C61E6">
      <w:pPr>
        <w:spacing w:after="0" w:line="360" w:lineRule="auto"/>
        <w:ind w:firstLine="851"/>
        <w:jc w:val="both"/>
        <w:rPr>
          <w:rFonts w:ascii="Times New Roman" w:hAnsi="Times New Roman"/>
          <w:sz w:val="24"/>
          <w:szCs w:val="24"/>
        </w:rPr>
      </w:pPr>
      <w:r>
        <w:rPr>
          <w:rFonts w:ascii="Times New Roman" w:hAnsi="Times New Roman"/>
          <w:sz w:val="24"/>
          <w:szCs w:val="24"/>
        </w:rPr>
        <w:t xml:space="preserve">Mokykla įgyvendino vietos projektą ,,Jokūbavo A. Stulginskio mokyklos sporto aikštyno ir stadiono atnaujinimas ir pritaikymas Jokūbavo kaimo bendruomenės reikmėms tenkinti“, išasfaltuota krepšinio aikštelė, nupirktas  </w:t>
      </w:r>
      <w:r w:rsidR="00E91B4E">
        <w:rPr>
          <w:rFonts w:ascii="Times New Roman" w:hAnsi="Times New Roman"/>
          <w:sz w:val="24"/>
          <w:szCs w:val="24"/>
        </w:rPr>
        <w:t xml:space="preserve">sodo </w:t>
      </w:r>
      <w:proofErr w:type="spellStart"/>
      <w:r w:rsidR="00E91B4E">
        <w:rPr>
          <w:rFonts w:ascii="Times New Roman" w:hAnsi="Times New Roman"/>
          <w:sz w:val="24"/>
          <w:szCs w:val="24"/>
        </w:rPr>
        <w:t>traktoriukas</w:t>
      </w:r>
      <w:proofErr w:type="spellEnd"/>
      <w:r w:rsidR="00E91B4E">
        <w:rPr>
          <w:rFonts w:ascii="Times New Roman" w:hAnsi="Times New Roman"/>
          <w:sz w:val="24"/>
          <w:szCs w:val="24"/>
        </w:rPr>
        <w:t xml:space="preserve"> </w:t>
      </w:r>
      <w:r>
        <w:rPr>
          <w:rFonts w:ascii="Times New Roman" w:hAnsi="Times New Roman"/>
          <w:sz w:val="24"/>
          <w:szCs w:val="24"/>
        </w:rPr>
        <w:t xml:space="preserve">bei </w:t>
      </w:r>
      <w:proofErr w:type="spellStart"/>
      <w:r>
        <w:rPr>
          <w:rFonts w:ascii="Times New Roman" w:hAnsi="Times New Roman"/>
          <w:sz w:val="24"/>
          <w:szCs w:val="24"/>
        </w:rPr>
        <w:t>žoliapjovė</w:t>
      </w:r>
      <w:proofErr w:type="spellEnd"/>
      <w:r>
        <w:rPr>
          <w:rFonts w:ascii="Times New Roman" w:hAnsi="Times New Roman"/>
          <w:sz w:val="24"/>
          <w:szCs w:val="24"/>
        </w:rPr>
        <w:t xml:space="preserve"> mokyklos aplinkos priežiūrai. </w:t>
      </w:r>
    </w:p>
    <w:p w:rsidR="00F748C3" w:rsidRDefault="00E6185D" w:rsidP="003C61E6">
      <w:pPr>
        <w:spacing w:after="0" w:line="360" w:lineRule="auto"/>
        <w:ind w:firstLine="851"/>
        <w:jc w:val="both"/>
        <w:rPr>
          <w:rFonts w:ascii="Times New Roman" w:hAnsi="Times New Roman"/>
        </w:rPr>
      </w:pPr>
      <w:r w:rsidRPr="00E6185D">
        <w:rPr>
          <w:rFonts w:ascii="Times New Roman" w:hAnsi="Times New Roman"/>
        </w:rPr>
        <w:t xml:space="preserve">Baigta mokyklos </w:t>
      </w:r>
      <w:r>
        <w:rPr>
          <w:rFonts w:ascii="Times New Roman" w:hAnsi="Times New Roman"/>
        </w:rPr>
        <w:t xml:space="preserve">išorės </w:t>
      </w:r>
      <w:r w:rsidRPr="00E6185D">
        <w:rPr>
          <w:rFonts w:ascii="Times New Roman" w:hAnsi="Times New Roman"/>
        </w:rPr>
        <w:t>re</w:t>
      </w:r>
      <w:r>
        <w:rPr>
          <w:rFonts w:ascii="Times New Roman" w:hAnsi="Times New Roman"/>
        </w:rPr>
        <w:t xml:space="preserve">novacija, sutvarkytas mokyklos </w:t>
      </w:r>
      <w:r w:rsidRPr="00E6185D">
        <w:rPr>
          <w:rFonts w:ascii="Times New Roman" w:hAnsi="Times New Roman"/>
        </w:rPr>
        <w:t xml:space="preserve"> </w:t>
      </w:r>
      <w:r w:rsidR="00F748C3">
        <w:rPr>
          <w:rFonts w:ascii="Times New Roman" w:hAnsi="Times New Roman"/>
        </w:rPr>
        <w:t xml:space="preserve">kiemas. </w:t>
      </w:r>
      <w:r w:rsidRPr="00E6185D">
        <w:rPr>
          <w:rFonts w:ascii="Times New Roman" w:hAnsi="Times New Roman"/>
        </w:rPr>
        <w:t xml:space="preserve"> </w:t>
      </w:r>
    </w:p>
    <w:p w:rsidR="006412B6" w:rsidRDefault="006412B6" w:rsidP="00F748C3">
      <w:pPr>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lastRenderedPageBreak/>
        <w:t>3. PATVIRTINTŲ ASIGNAVIMŲ PANAUDOJIMAS</w:t>
      </w:r>
    </w:p>
    <w:p w:rsidR="006412B6" w:rsidRDefault="00AB209E" w:rsidP="003C61E6">
      <w:pPr>
        <w:spacing w:after="0" w:line="240" w:lineRule="auto"/>
        <w:ind w:firstLine="851"/>
        <w:rPr>
          <w:rFonts w:ascii="Times New Roman" w:eastAsia="Times New Roman" w:hAnsi="Times New Roman"/>
          <w:b/>
          <w:bCs/>
          <w:color w:val="000000"/>
          <w:sz w:val="24"/>
          <w:szCs w:val="24"/>
          <w:lang w:eastAsia="lt-LT"/>
        </w:rPr>
      </w:pPr>
      <w:r>
        <w:rPr>
          <w:rFonts w:ascii="Times New Roman" w:eastAsia="Times New Roman" w:hAnsi="Times New Roman"/>
          <w:color w:val="000000"/>
          <w:sz w:val="24"/>
          <w:szCs w:val="24"/>
          <w:lang w:eastAsia="lt-LT"/>
        </w:rPr>
        <w:t>3.1.  Biudžetas</w:t>
      </w:r>
      <w:r w:rsidR="00FB52AD">
        <w:rPr>
          <w:rFonts w:ascii="Times New Roman" w:eastAsia="Times New Roman" w:hAnsi="Times New Roman"/>
          <w:color w:val="000000"/>
          <w:sz w:val="24"/>
          <w:szCs w:val="24"/>
          <w:lang w:eastAsia="lt-LT"/>
        </w:rPr>
        <w:t>.</w:t>
      </w:r>
    </w:p>
    <w:p w:rsidR="006412B6" w:rsidRDefault="006412B6" w:rsidP="006F19F4">
      <w:pPr>
        <w:spacing w:after="0" w:line="240" w:lineRule="auto"/>
        <w:ind w:firstLine="709"/>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7"/>
        <w:gridCol w:w="1121"/>
        <w:gridCol w:w="1499"/>
      </w:tblGrid>
      <w:tr w:rsidR="006412B6" w:rsidRPr="00AA6C78">
        <w:tc>
          <w:tcPr>
            <w:tcW w:w="7196" w:type="dxa"/>
            <w:vMerge w:val="restart"/>
            <w:shd w:val="clear" w:color="auto" w:fill="auto"/>
          </w:tcPr>
          <w:p w:rsidR="006412B6" w:rsidRPr="00AA6C78" w:rsidRDefault="006412B6" w:rsidP="00FB52AD">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Lt)</w:t>
            </w:r>
          </w:p>
        </w:tc>
        <w:tc>
          <w:tcPr>
            <w:tcW w:w="2658" w:type="dxa"/>
            <w:gridSpan w:val="2"/>
            <w:shd w:val="clear" w:color="auto" w:fill="auto"/>
          </w:tcPr>
          <w:p w:rsidR="006412B6" w:rsidRPr="00AA6C78" w:rsidRDefault="006412B6" w:rsidP="00FB52AD">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Lėšos (tūkst. Lt)</w:t>
            </w:r>
          </w:p>
        </w:tc>
      </w:tr>
      <w:tr w:rsidR="006412B6" w:rsidRPr="00AA6C78">
        <w:tc>
          <w:tcPr>
            <w:tcW w:w="7196" w:type="dxa"/>
            <w:vMerge/>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6412B6" w:rsidRPr="00AA6C78" w:rsidRDefault="006412B6" w:rsidP="00FB52AD">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sidR="005F392F">
              <w:rPr>
                <w:rFonts w:ascii="Times New Roman" w:eastAsia="Times New Roman" w:hAnsi="Times New Roman"/>
                <w:color w:val="000000"/>
                <w:sz w:val="24"/>
                <w:szCs w:val="24"/>
                <w:lang w:eastAsia="lt-LT"/>
              </w:rPr>
              <w:t>3</w:t>
            </w:r>
            <w:r w:rsidR="00FB52AD">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m.</w:t>
            </w:r>
          </w:p>
        </w:tc>
        <w:tc>
          <w:tcPr>
            <w:tcW w:w="1524" w:type="dxa"/>
            <w:shd w:val="clear" w:color="auto" w:fill="auto"/>
          </w:tcPr>
          <w:p w:rsidR="006412B6" w:rsidRPr="00AA6C78" w:rsidRDefault="006412B6" w:rsidP="00FB52AD">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sidR="005F392F">
              <w:rPr>
                <w:rFonts w:ascii="Times New Roman" w:eastAsia="Times New Roman" w:hAnsi="Times New Roman"/>
                <w:color w:val="000000"/>
                <w:sz w:val="24"/>
                <w:szCs w:val="24"/>
                <w:lang w:eastAsia="lt-LT"/>
              </w:rPr>
              <w:t>4</w:t>
            </w:r>
            <w:r w:rsidRPr="00AA6C78">
              <w:rPr>
                <w:rFonts w:ascii="Times New Roman" w:eastAsia="Times New Roman" w:hAnsi="Times New Roman"/>
                <w:color w:val="000000"/>
                <w:sz w:val="24"/>
                <w:szCs w:val="24"/>
                <w:lang w:eastAsia="lt-LT"/>
              </w:rPr>
              <w:t xml:space="preserve"> m.</w:t>
            </w:r>
          </w:p>
        </w:tc>
      </w:tr>
      <w:tr w:rsidR="006412B6" w:rsidRPr="00AA6C78">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34" w:type="dxa"/>
            <w:shd w:val="clear" w:color="auto" w:fill="auto"/>
          </w:tcPr>
          <w:p w:rsidR="006412B6" w:rsidRPr="00AA6C78" w:rsidRDefault="00AC10CC" w:rsidP="003C61E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377,8</w:t>
            </w:r>
          </w:p>
        </w:tc>
        <w:tc>
          <w:tcPr>
            <w:tcW w:w="1524" w:type="dxa"/>
            <w:shd w:val="clear" w:color="auto" w:fill="auto"/>
          </w:tcPr>
          <w:p w:rsidR="006412B6" w:rsidRPr="00AA6C78" w:rsidRDefault="00AC10CC" w:rsidP="003C61E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412,4</w:t>
            </w:r>
          </w:p>
        </w:tc>
      </w:tr>
      <w:tr w:rsidR="006412B6" w:rsidRPr="00AA6C78">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6412B6" w:rsidRPr="00AA6C78" w:rsidRDefault="00AC10CC" w:rsidP="003C61E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755,5</w:t>
            </w:r>
          </w:p>
        </w:tc>
        <w:tc>
          <w:tcPr>
            <w:tcW w:w="1524" w:type="dxa"/>
            <w:shd w:val="clear" w:color="auto" w:fill="auto"/>
          </w:tcPr>
          <w:p w:rsidR="006412B6" w:rsidRPr="00AA6C78" w:rsidRDefault="00AC10CC" w:rsidP="003C61E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798,1</w:t>
            </w:r>
          </w:p>
        </w:tc>
      </w:tr>
      <w:tr w:rsidR="006412B6" w:rsidRPr="00AA6C78">
        <w:tc>
          <w:tcPr>
            <w:tcW w:w="7196" w:type="dxa"/>
            <w:shd w:val="clear" w:color="auto" w:fill="auto"/>
          </w:tcPr>
          <w:p w:rsidR="006412B6" w:rsidRPr="0073769E" w:rsidRDefault="006412B6"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34" w:type="dxa"/>
            <w:shd w:val="clear" w:color="auto" w:fill="auto"/>
          </w:tcPr>
          <w:p w:rsidR="006412B6" w:rsidRPr="00AA6C78" w:rsidRDefault="00AC10CC" w:rsidP="003C61E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0,4</w:t>
            </w:r>
          </w:p>
        </w:tc>
        <w:tc>
          <w:tcPr>
            <w:tcW w:w="1524" w:type="dxa"/>
            <w:shd w:val="clear" w:color="auto" w:fill="auto"/>
          </w:tcPr>
          <w:p w:rsidR="006412B6" w:rsidRPr="00AA6C78" w:rsidRDefault="00E503A1" w:rsidP="003C61E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0,4</w:t>
            </w:r>
          </w:p>
        </w:tc>
      </w:tr>
      <w:tr w:rsidR="006412B6" w:rsidRPr="00AA6C78">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134" w:type="dxa"/>
            <w:shd w:val="clear" w:color="auto" w:fill="auto"/>
          </w:tcPr>
          <w:p w:rsidR="006412B6" w:rsidRPr="00AA6C78" w:rsidRDefault="00AC10CC" w:rsidP="00AC10CC">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15,6</w:t>
            </w:r>
          </w:p>
        </w:tc>
        <w:tc>
          <w:tcPr>
            <w:tcW w:w="1524" w:type="dxa"/>
            <w:shd w:val="clear" w:color="auto" w:fill="auto"/>
          </w:tcPr>
          <w:p w:rsidR="006412B6" w:rsidRPr="00AA6C78" w:rsidRDefault="00AC10CC" w:rsidP="00AC10CC">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60628E" w:rsidRDefault="0060628E" w:rsidP="006412B6">
      <w:pPr>
        <w:spacing w:after="0" w:line="240" w:lineRule="auto"/>
        <w:rPr>
          <w:rFonts w:ascii="Times New Roman" w:eastAsia="Times New Roman" w:hAnsi="Times New Roman"/>
          <w:b/>
          <w:bCs/>
          <w:color w:val="000000"/>
          <w:sz w:val="24"/>
          <w:szCs w:val="24"/>
          <w:lang w:eastAsia="lt-LT"/>
        </w:rPr>
      </w:pPr>
    </w:p>
    <w:p w:rsidR="0060628E" w:rsidRDefault="0060628E" w:rsidP="00FB52AD">
      <w:pPr>
        <w:spacing w:after="0" w:line="360" w:lineRule="auto"/>
        <w:ind w:firstLine="851"/>
        <w:jc w:val="both"/>
        <w:rPr>
          <w:rFonts w:ascii="Times New Roman" w:eastAsia="Times New Roman" w:hAnsi="Times New Roman"/>
          <w:bCs/>
          <w:color w:val="000000"/>
          <w:sz w:val="24"/>
          <w:szCs w:val="24"/>
          <w:lang w:eastAsia="lt-LT"/>
        </w:rPr>
      </w:pPr>
      <w:r w:rsidRPr="0060628E">
        <w:rPr>
          <w:rFonts w:ascii="Times New Roman" w:eastAsia="Times New Roman" w:hAnsi="Times New Roman"/>
          <w:bCs/>
          <w:color w:val="000000"/>
          <w:sz w:val="24"/>
          <w:szCs w:val="24"/>
          <w:lang w:eastAsia="lt-LT"/>
        </w:rPr>
        <w:t>Renovavus mokyklos išorę</w:t>
      </w:r>
      <w:r w:rsidR="00455C48">
        <w:rPr>
          <w:rFonts w:ascii="Times New Roman" w:eastAsia="Times New Roman" w:hAnsi="Times New Roman"/>
          <w:bCs/>
          <w:color w:val="000000"/>
          <w:sz w:val="24"/>
          <w:szCs w:val="24"/>
          <w:lang w:eastAsia="lt-LT"/>
        </w:rPr>
        <w:t>,</w:t>
      </w:r>
      <w:r w:rsidR="00E6185D">
        <w:rPr>
          <w:rFonts w:ascii="Times New Roman" w:eastAsia="Times New Roman" w:hAnsi="Times New Roman"/>
          <w:bCs/>
          <w:color w:val="000000"/>
          <w:sz w:val="24"/>
          <w:szCs w:val="24"/>
          <w:lang w:eastAsia="lt-LT"/>
        </w:rPr>
        <w:t xml:space="preserve"> pagerėjo mokymosi ir darbo sąlygos mokyklos bendruomenės nariams</w:t>
      </w:r>
      <w:r w:rsidR="00455C48">
        <w:rPr>
          <w:rFonts w:ascii="Times New Roman" w:eastAsia="Times New Roman" w:hAnsi="Times New Roman"/>
          <w:bCs/>
          <w:color w:val="000000"/>
          <w:sz w:val="24"/>
          <w:szCs w:val="24"/>
          <w:lang w:eastAsia="lt-LT"/>
        </w:rPr>
        <w:t>. Reikalinga  mokyklos vidaus renovacija. Pagal Klaipėdos visuomenės sveikatos centro Kretingos skyriaus patikrinimo aktus</w:t>
      </w:r>
      <w:r w:rsidR="00FB52AD">
        <w:rPr>
          <w:rFonts w:ascii="Times New Roman" w:eastAsia="Times New Roman" w:hAnsi="Times New Roman"/>
          <w:bCs/>
          <w:color w:val="000000"/>
          <w:sz w:val="24"/>
          <w:szCs w:val="24"/>
          <w:lang w:eastAsia="lt-LT"/>
        </w:rPr>
        <w:t>,</w:t>
      </w:r>
      <w:r w:rsidR="00455C48">
        <w:rPr>
          <w:rFonts w:ascii="Times New Roman" w:eastAsia="Times New Roman" w:hAnsi="Times New Roman"/>
          <w:bCs/>
          <w:color w:val="000000"/>
          <w:sz w:val="24"/>
          <w:szCs w:val="24"/>
          <w:lang w:eastAsia="lt-LT"/>
        </w:rPr>
        <w:t xml:space="preserve"> koridorių, klasių ir kabinetų, sporto salės danga,</w:t>
      </w:r>
      <w:r w:rsidR="00B662EB">
        <w:rPr>
          <w:rFonts w:ascii="Times New Roman" w:eastAsia="Times New Roman" w:hAnsi="Times New Roman"/>
          <w:bCs/>
          <w:color w:val="000000"/>
          <w:sz w:val="24"/>
          <w:szCs w:val="24"/>
          <w:lang w:eastAsia="lt-LT"/>
        </w:rPr>
        <w:t xml:space="preserve"> apšvietimas, </w:t>
      </w:r>
      <w:r w:rsidR="00455C48">
        <w:rPr>
          <w:rFonts w:ascii="Times New Roman" w:eastAsia="Times New Roman" w:hAnsi="Times New Roman"/>
          <w:bCs/>
          <w:color w:val="000000"/>
          <w:sz w:val="24"/>
          <w:szCs w:val="24"/>
          <w:lang w:eastAsia="lt-LT"/>
        </w:rPr>
        <w:t xml:space="preserve"> sanitari</w:t>
      </w:r>
      <w:r w:rsidR="00B662EB">
        <w:rPr>
          <w:rFonts w:ascii="Times New Roman" w:eastAsia="Times New Roman" w:hAnsi="Times New Roman"/>
          <w:bCs/>
          <w:color w:val="000000"/>
          <w:sz w:val="24"/>
          <w:szCs w:val="24"/>
          <w:lang w:eastAsia="lt-LT"/>
        </w:rPr>
        <w:t>n</w:t>
      </w:r>
      <w:r w:rsidR="00455C48">
        <w:rPr>
          <w:rFonts w:ascii="Times New Roman" w:eastAsia="Times New Roman" w:hAnsi="Times New Roman"/>
          <w:bCs/>
          <w:color w:val="000000"/>
          <w:sz w:val="24"/>
          <w:szCs w:val="24"/>
          <w:lang w:eastAsia="lt-LT"/>
        </w:rPr>
        <w:t xml:space="preserve">iai mazgai neatitinka bendrųjų sveikatos reikalavimų.  </w:t>
      </w:r>
    </w:p>
    <w:p w:rsidR="00624DE9" w:rsidRPr="0060628E" w:rsidRDefault="00624DE9" w:rsidP="00FB52AD">
      <w:pPr>
        <w:spacing w:after="0" w:line="360" w:lineRule="auto"/>
        <w:ind w:firstLine="851"/>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Kita problema – mokinių pav</w:t>
      </w:r>
      <w:r w:rsidR="00FB52AD">
        <w:rPr>
          <w:rFonts w:ascii="Times New Roman" w:eastAsia="Times New Roman" w:hAnsi="Times New Roman"/>
          <w:bCs/>
          <w:color w:val="000000"/>
          <w:sz w:val="24"/>
          <w:szCs w:val="24"/>
          <w:lang w:eastAsia="lt-LT"/>
        </w:rPr>
        <w:t>ė</w:t>
      </w:r>
      <w:r>
        <w:rPr>
          <w:rFonts w:ascii="Times New Roman" w:eastAsia="Times New Roman" w:hAnsi="Times New Roman"/>
          <w:bCs/>
          <w:color w:val="000000"/>
          <w:sz w:val="24"/>
          <w:szCs w:val="24"/>
          <w:lang w:eastAsia="lt-LT"/>
        </w:rPr>
        <w:t>žėjimas. Mokyklos autob</w:t>
      </w:r>
      <w:r w:rsidR="003C61E6">
        <w:rPr>
          <w:rFonts w:ascii="Times New Roman" w:eastAsia="Times New Roman" w:hAnsi="Times New Roman"/>
          <w:bCs/>
          <w:color w:val="000000"/>
          <w:sz w:val="24"/>
          <w:szCs w:val="24"/>
          <w:lang w:eastAsia="lt-LT"/>
        </w:rPr>
        <w:t>usas yra senas, dažnai genda, d</w:t>
      </w:r>
      <w:r>
        <w:rPr>
          <w:rFonts w:ascii="Times New Roman" w:eastAsia="Times New Roman" w:hAnsi="Times New Roman"/>
          <w:bCs/>
          <w:color w:val="000000"/>
          <w:sz w:val="24"/>
          <w:szCs w:val="24"/>
          <w:lang w:eastAsia="lt-LT"/>
        </w:rPr>
        <w:t xml:space="preserve">aug lėšų išleidžiame jo remontui. </w:t>
      </w:r>
    </w:p>
    <w:p w:rsidR="006412B6" w:rsidRPr="0060628E" w:rsidRDefault="00FB52AD" w:rsidP="00FB52AD">
      <w:pPr>
        <w:spacing w:after="0" w:line="360" w:lineRule="auto"/>
        <w:ind w:firstLine="720"/>
        <w:jc w:val="center"/>
        <w:rPr>
          <w:rFonts w:ascii="Times New Roman" w:eastAsia="Times New Roman" w:hAnsi="Times New Roman"/>
          <w:bCs/>
          <w:color w:val="000000"/>
          <w:sz w:val="24"/>
          <w:szCs w:val="24"/>
          <w:lang w:eastAsia="lt-LT"/>
        </w:rPr>
      </w:pPr>
      <w:r>
        <w:rPr>
          <w:rFonts w:ascii="Times New Roman" w:eastAsia="Times New Roman" w:hAnsi="Times New Roman"/>
          <w:color w:val="000000"/>
          <w:sz w:val="24"/>
          <w:szCs w:val="24"/>
          <w:lang w:eastAsia="lt-LT"/>
        </w:rPr>
        <w:t>___________</w:t>
      </w:r>
      <w:r w:rsidR="00DD3B2B">
        <w:rPr>
          <w:rFonts w:ascii="Times New Roman" w:eastAsia="Times New Roman" w:hAnsi="Times New Roman"/>
          <w:color w:val="000000"/>
          <w:sz w:val="24"/>
          <w:szCs w:val="24"/>
          <w:lang w:eastAsia="lt-LT"/>
        </w:rPr>
        <w:t>___________________</w:t>
      </w:r>
      <w:r>
        <w:rPr>
          <w:rFonts w:ascii="Times New Roman" w:eastAsia="Times New Roman" w:hAnsi="Times New Roman"/>
          <w:color w:val="000000"/>
          <w:sz w:val="24"/>
          <w:szCs w:val="24"/>
          <w:lang w:eastAsia="lt-LT"/>
        </w:rPr>
        <w:t>__</w:t>
      </w:r>
    </w:p>
    <w:p w:rsidR="006412B6" w:rsidRDefault="006412B6" w:rsidP="006412B6">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6412B6" w:rsidRDefault="00915C93"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sidR="006412B6">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                                                            Lidija </w:t>
      </w:r>
      <w:proofErr w:type="spellStart"/>
      <w:r>
        <w:rPr>
          <w:rFonts w:ascii="Times New Roman" w:eastAsia="Times New Roman" w:hAnsi="Times New Roman"/>
          <w:color w:val="000000"/>
          <w:sz w:val="24"/>
          <w:szCs w:val="24"/>
          <w:lang w:eastAsia="lt-LT"/>
        </w:rPr>
        <w:t>Šiškienė</w:t>
      </w:r>
      <w:proofErr w:type="spellEnd"/>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915C93" w:rsidRDefault="00915C93" w:rsidP="00915C93">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PRITARTA</w:t>
      </w:r>
    </w:p>
    <w:p w:rsidR="00915C93" w:rsidRDefault="00915C93" w:rsidP="00915C93">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Kretingos rajono Jokūbavo</w:t>
      </w:r>
    </w:p>
    <w:p w:rsidR="00915C93" w:rsidRDefault="00915C93" w:rsidP="00915C93">
      <w:pPr>
        <w:numPr>
          <w:ilvl w:val="0"/>
          <w:numId w:val="3"/>
        </w:num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Stulginskio pagrindinės</w:t>
      </w:r>
    </w:p>
    <w:p w:rsidR="00915C93" w:rsidRDefault="00915C93" w:rsidP="00915C93">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Mokyklos  tarybos 2015 m. vasario 23 d. </w:t>
      </w:r>
    </w:p>
    <w:p w:rsidR="00915C93" w:rsidRPr="00B662EB" w:rsidRDefault="00FB52AD" w:rsidP="00915C93">
      <w:pPr>
        <w:spacing w:after="0" w:line="240" w:lineRule="auto"/>
        <w:rPr>
          <w:rFonts w:ascii="Times New Roman" w:eastAsia="Times New Roman" w:hAnsi="Times New Roman"/>
          <w:b/>
          <w:color w:val="000000"/>
          <w:sz w:val="24"/>
          <w:szCs w:val="24"/>
          <w:lang w:eastAsia="lt-LT"/>
        </w:rPr>
      </w:pPr>
      <w:r>
        <w:rPr>
          <w:rFonts w:ascii="Times New Roman" w:eastAsia="Times New Roman" w:hAnsi="Times New Roman"/>
          <w:color w:val="000000"/>
          <w:sz w:val="24"/>
          <w:szCs w:val="24"/>
          <w:lang w:eastAsia="lt-LT"/>
        </w:rPr>
        <w:t>p</w:t>
      </w:r>
      <w:r w:rsidR="00915C93">
        <w:rPr>
          <w:rFonts w:ascii="Times New Roman" w:eastAsia="Times New Roman" w:hAnsi="Times New Roman"/>
          <w:color w:val="000000"/>
          <w:sz w:val="24"/>
          <w:szCs w:val="24"/>
          <w:lang w:eastAsia="lt-LT"/>
        </w:rPr>
        <w:t xml:space="preserve">rotokolu Nr. </w:t>
      </w:r>
      <w:r w:rsidR="00915C93" w:rsidRPr="003C61E6">
        <w:rPr>
          <w:rFonts w:ascii="Times New Roman" w:eastAsia="Times New Roman" w:hAnsi="Times New Roman"/>
          <w:color w:val="000000"/>
          <w:sz w:val="24"/>
          <w:szCs w:val="24"/>
          <w:lang w:eastAsia="lt-LT"/>
        </w:rPr>
        <w:t>V2-0</w:t>
      </w:r>
      <w:r>
        <w:rPr>
          <w:rFonts w:ascii="Times New Roman" w:eastAsia="Times New Roman" w:hAnsi="Times New Roman"/>
          <w:color w:val="000000"/>
          <w:sz w:val="24"/>
          <w:szCs w:val="24"/>
          <w:lang w:eastAsia="lt-LT"/>
        </w:rPr>
        <w:t>3</w:t>
      </w:r>
    </w:p>
    <w:sectPr w:rsidR="00915C93" w:rsidRPr="00B662EB" w:rsidSect="00520637">
      <w:headerReference w:type="even" r:id="rId11"/>
      <w:headerReference w:type="default" r:id="rId12"/>
      <w:pgSz w:w="11906" w:h="16838"/>
      <w:pgMar w:top="1134" w:right="794" w:bottom="1276"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B69" w:rsidRDefault="00B24B69" w:rsidP="00A778E2">
      <w:pPr>
        <w:spacing w:after="0" w:line="240" w:lineRule="auto"/>
      </w:pPr>
      <w:r>
        <w:separator/>
      </w:r>
    </w:p>
  </w:endnote>
  <w:endnote w:type="continuationSeparator" w:id="0">
    <w:p w:rsidR="00B24B69" w:rsidRDefault="00B24B69" w:rsidP="00A77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B69" w:rsidRDefault="00B24B69" w:rsidP="00A778E2">
      <w:pPr>
        <w:spacing w:after="0" w:line="240" w:lineRule="auto"/>
      </w:pPr>
      <w:r>
        <w:separator/>
      </w:r>
    </w:p>
  </w:footnote>
  <w:footnote w:type="continuationSeparator" w:id="0">
    <w:p w:rsidR="00B24B69" w:rsidRDefault="00B24B69" w:rsidP="00A778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637" w:rsidRDefault="00520637">
    <w:pPr>
      <w:pStyle w:val="Antrats"/>
      <w:jc w:val="center"/>
    </w:pPr>
    <w:r>
      <w:fldChar w:fldCharType="begin"/>
    </w:r>
    <w:r>
      <w:instrText>PAGE   \* MERGEFORMAT</w:instrText>
    </w:r>
    <w:r>
      <w:fldChar w:fldCharType="separate"/>
    </w:r>
    <w:r>
      <w:rPr>
        <w:noProof/>
      </w:rPr>
      <w:t>4</w:t>
    </w:r>
    <w:r>
      <w:fldChar w:fldCharType="end"/>
    </w:r>
  </w:p>
  <w:p w:rsidR="00520637" w:rsidRDefault="0052063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637" w:rsidRDefault="00520637">
    <w:pPr>
      <w:pStyle w:val="Antrats"/>
      <w:jc w:val="center"/>
    </w:pPr>
    <w:r>
      <w:fldChar w:fldCharType="begin"/>
    </w:r>
    <w:r>
      <w:instrText>PAGE   \* MERGEFORMAT</w:instrText>
    </w:r>
    <w:r>
      <w:fldChar w:fldCharType="separate"/>
    </w:r>
    <w:r w:rsidR="00A83871">
      <w:rPr>
        <w:noProof/>
      </w:rPr>
      <w:t>6</w:t>
    </w:r>
    <w:r>
      <w:fldChar w:fldCharType="end"/>
    </w:r>
  </w:p>
  <w:p w:rsidR="00520637" w:rsidRDefault="0052063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4D59183C"/>
    <w:multiLevelType w:val="hybridMultilevel"/>
    <w:tmpl w:val="AA8A036E"/>
    <w:lvl w:ilvl="0" w:tplc="04270015">
      <w:start w:val="1"/>
      <w:numFmt w:val="upperLetter"/>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266B1"/>
    <w:rsid w:val="00030CA2"/>
    <w:rsid w:val="00044080"/>
    <w:rsid w:val="000473FA"/>
    <w:rsid w:val="000522B3"/>
    <w:rsid w:val="00096C66"/>
    <w:rsid w:val="000B1D3D"/>
    <w:rsid w:val="000E0737"/>
    <w:rsid w:val="001345DE"/>
    <w:rsid w:val="00152E90"/>
    <w:rsid w:val="00156D97"/>
    <w:rsid w:val="00161150"/>
    <w:rsid w:val="00174E20"/>
    <w:rsid w:val="00181BF7"/>
    <w:rsid w:val="001D6B26"/>
    <w:rsid w:val="001F4991"/>
    <w:rsid w:val="00205220"/>
    <w:rsid w:val="00235790"/>
    <w:rsid w:val="002548FB"/>
    <w:rsid w:val="00260583"/>
    <w:rsid w:val="00277E6A"/>
    <w:rsid w:val="002A35B3"/>
    <w:rsid w:val="002B6F40"/>
    <w:rsid w:val="002C2F1D"/>
    <w:rsid w:val="002C6FEC"/>
    <w:rsid w:val="002F02C4"/>
    <w:rsid w:val="00332DE5"/>
    <w:rsid w:val="003637FB"/>
    <w:rsid w:val="00371004"/>
    <w:rsid w:val="0039132F"/>
    <w:rsid w:val="00393079"/>
    <w:rsid w:val="003C61E6"/>
    <w:rsid w:val="003F0C7A"/>
    <w:rsid w:val="0041538C"/>
    <w:rsid w:val="00432A90"/>
    <w:rsid w:val="00443B7D"/>
    <w:rsid w:val="00455C48"/>
    <w:rsid w:val="00463C53"/>
    <w:rsid w:val="004705C4"/>
    <w:rsid w:val="004A1066"/>
    <w:rsid w:val="004A3590"/>
    <w:rsid w:val="004D66CC"/>
    <w:rsid w:val="00500DB4"/>
    <w:rsid w:val="00520637"/>
    <w:rsid w:val="00573ACA"/>
    <w:rsid w:val="00586B19"/>
    <w:rsid w:val="00591D30"/>
    <w:rsid w:val="005976D8"/>
    <w:rsid w:val="005A0300"/>
    <w:rsid w:val="005A0384"/>
    <w:rsid w:val="005B2506"/>
    <w:rsid w:val="005F392F"/>
    <w:rsid w:val="006002EF"/>
    <w:rsid w:val="0060628E"/>
    <w:rsid w:val="00624DE9"/>
    <w:rsid w:val="006341C3"/>
    <w:rsid w:val="006412B6"/>
    <w:rsid w:val="00661807"/>
    <w:rsid w:val="00675075"/>
    <w:rsid w:val="006C57B9"/>
    <w:rsid w:val="006F0776"/>
    <w:rsid w:val="006F190E"/>
    <w:rsid w:val="006F19F4"/>
    <w:rsid w:val="006F629B"/>
    <w:rsid w:val="007040E3"/>
    <w:rsid w:val="00706E8D"/>
    <w:rsid w:val="00707165"/>
    <w:rsid w:val="00717AA1"/>
    <w:rsid w:val="00735E6C"/>
    <w:rsid w:val="0073769E"/>
    <w:rsid w:val="0075467A"/>
    <w:rsid w:val="00766BFA"/>
    <w:rsid w:val="0078741C"/>
    <w:rsid w:val="007A123F"/>
    <w:rsid w:val="007B016B"/>
    <w:rsid w:val="007B6F9E"/>
    <w:rsid w:val="007C1189"/>
    <w:rsid w:val="007C41B7"/>
    <w:rsid w:val="007C4E17"/>
    <w:rsid w:val="007D1ED7"/>
    <w:rsid w:val="007D2397"/>
    <w:rsid w:val="008074A9"/>
    <w:rsid w:val="00811167"/>
    <w:rsid w:val="008154CD"/>
    <w:rsid w:val="008239BB"/>
    <w:rsid w:val="00823E38"/>
    <w:rsid w:val="00832870"/>
    <w:rsid w:val="00832DBF"/>
    <w:rsid w:val="00836E64"/>
    <w:rsid w:val="008461CE"/>
    <w:rsid w:val="00862EA3"/>
    <w:rsid w:val="00870CE0"/>
    <w:rsid w:val="008964CF"/>
    <w:rsid w:val="00896D3B"/>
    <w:rsid w:val="008A494B"/>
    <w:rsid w:val="00915C93"/>
    <w:rsid w:val="009278B0"/>
    <w:rsid w:val="0093505C"/>
    <w:rsid w:val="00945E87"/>
    <w:rsid w:val="00964127"/>
    <w:rsid w:val="009C6C28"/>
    <w:rsid w:val="009F6DD1"/>
    <w:rsid w:val="009F6F06"/>
    <w:rsid w:val="00A146EF"/>
    <w:rsid w:val="00A26E54"/>
    <w:rsid w:val="00A658E5"/>
    <w:rsid w:val="00A778E2"/>
    <w:rsid w:val="00A83871"/>
    <w:rsid w:val="00AA2B9E"/>
    <w:rsid w:val="00AA6C78"/>
    <w:rsid w:val="00AB209E"/>
    <w:rsid w:val="00AC10CC"/>
    <w:rsid w:val="00AE5E01"/>
    <w:rsid w:val="00B24B69"/>
    <w:rsid w:val="00B35908"/>
    <w:rsid w:val="00B5010F"/>
    <w:rsid w:val="00B52E31"/>
    <w:rsid w:val="00B662EB"/>
    <w:rsid w:val="00B802BE"/>
    <w:rsid w:val="00B85750"/>
    <w:rsid w:val="00BB633F"/>
    <w:rsid w:val="00C201DB"/>
    <w:rsid w:val="00C26D94"/>
    <w:rsid w:val="00C35B08"/>
    <w:rsid w:val="00C3786B"/>
    <w:rsid w:val="00C428A6"/>
    <w:rsid w:val="00C43C97"/>
    <w:rsid w:val="00C54DE7"/>
    <w:rsid w:val="00C64143"/>
    <w:rsid w:val="00C74998"/>
    <w:rsid w:val="00CF2082"/>
    <w:rsid w:val="00D6456C"/>
    <w:rsid w:val="00D7005D"/>
    <w:rsid w:val="00D70D99"/>
    <w:rsid w:val="00DD3B2B"/>
    <w:rsid w:val="00E15D23"/>
    <w:rsid w:val="00E503A1"/>
    <w:rsid w:val="00E6185D"/>
    <w:rsid w:val="00E6637F"/>
    <w:rsid w:val="00E772FC"/>
    <w:rsid w:val="00E91B4E"/>
    <w:rsid w:val="00ED0453"/>
    <w:rsid w:val="00F10149"/>
    <w:rsid w:val="00F218B0"/>
    <w:rsid w:val="00F4164C"/>
    <w:rsid w:val="00F41D32"/>
    <w:rsid w:val="00F748C3"/>
    <w:rsid w:val="00F813B8"/>
    <w:rsid w:val="00F82BF0"/>
    <w:rsid w:val="00FB43BA"/>
    <w:rsid w:val="00FB52AD"/>
    <w:rsid w:val="00FC2F0D"/>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style>
  <w:style w:type="character" w:customStyle="1" w:styleId="PoratDiagrama">
    <w:name w:val="Poraštė Diagrama"/>
    <w:link w:val="Porat"/>
    <w:uiPriority w:val="99"/>
    <w:rsid w:val="00A778E2"/>
    <w:rPr>
      <w:sz w:val="22"/>
      <w:szCs w:val="22"/>
      <w:lang w:eastAsia="en-US"/>
    </w:rPr>
  </w:style>
  <w:style w:type="character" w:styleId="Hipersaitas">
    <w:name w:val="Hyperlink"/>
    <w:uiPriority w:val="99"/>
    <w:unhideWhenUsed/>
    <w:rsid w:val="00945E87"/>
    <w:rPr>
      <w:color w:val="0000FF"/>
      <w:u w:val="single"/>
    </w:rPr>
  </w:style>
  <w:style w:type="paragraph" w:customStyle="1" w:styleId="Sraopastraipa1">
    <w:name w:val="Sąrašo pastraipa1"/>
    <w:basedOn w:val="prastasis"/>
    <w:rsid w:val="00735E6C"/>
    <w:pPr>
      <w:spacing w:after="0" w:line="240" w:lineRule="auto"/>
      <w:ind w:left="720"/>
    </w:pPr>
    <w:rPr>
      <w:rFonts w:ascii="Times New Roman" w:hAnsi="Times New Roman"/>
      <w:sz w:val="24"/>
      <w:szCs w:val="24"/>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style>
  <w:style w:type="character" w:customStyle="1" w:styleId="PoratDiagrama">
    <w:name w:val="Poraštė Diagrama"/>
    <w:link w:val="Porat"/>
    <w:uiPriority w:val="99"/>
    <w:rsid w:val="00A778E2"/>
    <w:rPr>
      <w:sz w:val="22"/>
      <w:szCs w:val="22"/>
      <w:lang w:eastAsia="en-US"/>
    </w:rPr>
  </w:style>
  <w:style w:type="character" w:styleId="Hipersaitas">
    <w:name w:val="Hyperlink"/>
    <w:uiPriority w:val="99"/>
    <w:unhideWhenUsed/>
    <w:rsid w:val="00945E87"/>
    <w:rPr>
      <w:color w:val="0000FF"/>
      <w:u w:val="single"/>
    </w:rPr>
  </w:style>
  <w:style w:type="paragraph" w:customStyle="1" w:styleId="Sraopastraipa1">
    <w:name w:val="Sąrašo pastraipa1"/>
    <w:basedOn w:val="prastasis"/>
    <w:rsid w:val="00735E6C"/>
    <w:pPr>
      <w:spacing w:after="0" w:line="240" w:lineRule="auto"/>
      <w:ind w:left="720"/>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45167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ulginskiopm@astulginskis.kretinga.lm.l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7867</Words>
  <Characters>4485</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12328</CharactersWithSpaces>
  <SharedDoc>false</SharedDoc>
  <HLinks>
    <vt:vector size="6" baseType="variant">
      <vt:variant>
        <vt:i4>6291523</vt:i4>
      </vt:variant>
      <vt:variant>
        <vt:i4>0</vt:i4>
      </vt:variant>
      <vt:variant>
        <vt:i4>0</vt:i4>
      </vt:variant>
      <vt:variant>
        <vt:i4>5</vt:i4>
      </vt:variant>
      <vt:variant>
        <vt:lpwstr>mailto:astulginskiopm@astulginskis.kretinga.lm.lt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2015-03-17T14:15:00Z</cp:lastPrinted>
  <dcterms:created xsi:type="dcterms:W3CDTF">2015-03-19T09:52:00Z</dcterms:created>
  <dcterms:modified xsi:type="dcterms:W3CDTF">2015-03-27T13:29:00Z</dcterms:modified>
</cp:coreProperties>
</file>